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06044" w14:textId="77777777" w:rsidR="00654E8A" w:rsidRDefault="00654E8A" w:rsidP="00EF563E"/>
    <w:p w14:paraId="0639D019" w14:textId="77777777" w:rsidR="00654E8A" w:rsidRDefault="00654E8A" w:rsidP="00EF563E"/>
    <w:p w14:paraId="72F0F5D1" w14:textId="77777777" w:rsidR="00654E8A" w:rsidRDefault="00654E8A" w:rsidP="00EF563E"/>
    <w:p w14:paraId="21134F9C" w14:textId="77777777" w:rsidR="00654E8A" w:rsidRDefault="00654E8A" w:rsidP="00760F5C">
      <w:pPr>
        <w:jc w:val="center"/>
      </w:pPr>
    </w:p>
    <w:p w14:paraId="7E11BDEB" w14:textId="77777777" w:rsidR="005B2435" w:rsidRDefault="005B2435" w:rsidP="006D5DBC">
      <w:pPr>
        <w:jc w:val="both"/>
        <w:rPr>
          <w:sz w:val="18"/>
          <w:szCs w:val="1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B2435" w14:paraId="0D2E10DE" w14:textId="77777777" w:rsidTr="005B2435">
        <w:trPr>
          <w:trHeight w:val="1086"/>
        </w:trPr>
        <w:tc>
          <w:tcPr>
            <w:tcW w:w="1006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hideMark/>
          </w:tcPr>
          <w:p w14:paraId="20B117AC" w14:textId="7AA0E5B1" w:rsidR="005E32C1" w:rsidRDefault="00912D9F" w:rsidP="005E32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</w:t>
            </w:r>
            <w:r w:rsidR="007B5AF0">
              <w:rPr>
                <w:rFonts w:ascii="Arial" w:hAnsi="Arial" w:cs="Arial"/>
                <w:b/>
              </w:rPr>
              <w:t>CIATE PROFESSOR</w:t>
            </w:r>
          </w:p>
          <w:p w14:paraId="10A6DBB0" w14:textId="021B4BA0" w:rsidR="00696D88" w:rsidRDefault="00696D88" w:rsidP="005E32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LEVEL: 6</w:t>
            </w:r>
          </w:p>
          <w:p w14:paraId="09AFE9DE" w14:textId="5F5BE926" w:rsidR="008166A0" w:rsidRDefault="00100310" w:rsidP="005E32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O</w:t>
            </w:r>
            <w:r w:rsidR="00E77896">
              <w:rPr>
                <w:rFonts w:ascii="Arial" w:hAnsi="Arial" w:cs="Arial"/>
                <w:b/>
              </w:rPr>
              <w:t xml:space="preserve">F </w:t>
            </w:r>
            <w:r w:rsidR="00E77896" w:rsidRPr="00D6668C">
              <w:rPr>
                <w:rFonts w:ascii="Arial" w:hAnsi="Arial" w:cs="Arial"/>
                <w:b/>
              </w:rPr>
              <w:t>TECHNOLOGY AND VOCATIONAL EDUCATION</w:t>
            </w:r>
          </w:p>
          <w:p w14:paraId="3CABA91D" w14:textId="6D911CEC" w:rsidR="008166A0" w:rsidRDefault="008166A0" w:rsidP="005E32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FACULTY</w:t>
            </w:r>
            <w:r w:rsidR="00F272A0">
              <w:rPr>
                <w:rFonts w:ascii="Arial" w:hAnsi="Arial" w:cs="Arial"/>
                <w:b/>
              </w:rPr>
              <w:t xml:space="preserve"> OF </w:t>
            </w:r>
            <w:r w:rsidR="0052193F">
              <w:rPr>
                <w:rFonts w:ascii="Arial" w:hAnsi="Arial" w:cs="Arial"/>
                <w:b/>
              </w:rPr>
              <w:t>HUMANI</w:t>
            </w:r>
            <w:r w:rsidR="0029310D">
              <w:rPr>
                <w:rFonts w:ascii="Arial" w:hAnsi="Arial" w:cs="Arial"/>
                <w:b/>
              </w:rPr>
              <w:t>TIES</w:t>
            </w:r>
          </w:p>
          <w:p w14:paraId="69083C88" w14:textId="5CE3C1FF" w:rsidR="0066664E" w:rsidRDefault="00216776" w:rsidP="005E32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SOSHANGUVE </w:t>
            </w:r>
            <w:r w:rsidR="0029310D">
              <w:rPr>
                <w:rFonts w:ascii="Arial" w:hAnsi="Arial" w:cs="Arial"/>
                <w:b/>
              </w:rPr>
              <w:t>NOR</w:t>
            </w:r>
            <w:r>
              <w:rPr>
                <w:rFonts w:ascii="Arial" w:hAnsi="Arial" w:cs="Arial"/>
                <w:b/>
              </w:rPr>
              <w:t>TH CAMPUS</w:t>
            </w:r>
          </w:p>
          <w:p w14:paraId="7275B981" w14:textId="2D9EEAA7" w:rsidR="00D65C96" w:rsidRDefault="0089664B" w:rsidP="005E32C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Ref:</w:t>
            </w:r>
            <w:r w:rsidR="00126428">
              <w:rPr>
                <w:rFonts w:ascii="Arial" w:hAnsi="Arial" w:cs="Arial"/>
                <w:b/>
              </w:rPr>
              <w:t xml:space="preserve"> </w:t>
            </w:r>
            <w:r w:rsidR="00793EA9">
              <w:rPr>
                <w:rFonts w:ascii="Arial" w:hAnsi="Arial" w:cs="Arial"/>
                <w:b/>
              </w:rPr>
              <w:t>2</w:t>
            </w:r>
            <w:r w:rsidR="00A911D8">
              <w:rPr>
                <w:rFonts w:ascii="Arial" w:hAnsi="Arial" w:cs="Arial"/>
                <w:b/>
              </w:rPr>
              <w:t>6</w:t>
            </w:r>
            <w:r w:rsidR="00793EA9">
              <w:rPr>
                <w:rFonts w:ascii="Arial" w:hAnsi="Arial" w:cs="Arial"/>
                <w:b/>
              </w:rPr>
              <w:t>/G24</w:t>
            </w:r>
          </w:p>
          <w:p w14:paraId="295A6DAB" w14:textId="77777777" w:rsidR="00BF3AE4" w:rsidRDefault="00BF3AE4" w:rsidP="00BF3AE4">
            <w:pPr>
              <w:rPr>
                <w:rFonts w:ascii="Arial" w:hAnsi="Arial" w:cs="Arial"/>
                <w:b/>
              </w:rPr>
            </w:pPr>
          </w:p>
        </w:tc>
      </w:tr>
    </w:tbl>
    <w:p w14:paraId="218E533F" w14:textId="77777777" w:rsidR="00793EA9" w:rsidRPr="00793EA9" w:rsidRDefault="00793EA9" w:rsidP="00793EA9">
      <w:pPr>
        <w:jc w:val="both"/>
        <w:rPr>
          <w:rFonts w:ascii="Arial" w:hAnsi="Arial" w:cs="Arial"/>
        </w:rPr>
      </w:pPr>
      <w:r w:rsidRPr="00793EA9">
        <w:rPr>
          <w:rFonts w:ascii="Arial" w:hAnsi="Arial" w:cs="Arial"/>
        </w:rPr>
        <w:t>The Department of Technology and Vocational Education in the Faculty of Humanities</w:t>
      </w:r>
    </w:p>
    <w:p w14:paraId="37C083AE" w14:textId="6C1C589F" w:rsidR="0070500C" w:rsidRDefault="00793EA9" w:rsidP="00793EA9">
      <w:pPr>
        <w:jc w:val="both"/>
        <w:rPr>
          <w:rFonts w:ascii="Arial" w:hAnsi="Arial" w:cs="Arial"/>
        </w:rPr>
      </w:pPr>
      <w:r w:rsidRPr="00793EA9">
        <w:rPr>
          <w:rFonts w:ascii="Arial" w:hAnsi="Arial" w:cs="Arial"/>
        </w:rPr>
        <w:t>invites applications for an Associate Professor at the Soshanguve North campus.</w:t>
      </w:r>
    </w:p>
    <w:p w14:paraId="65C1989D" w14:textId="77777777" w:rsidR="00793EA9" w:rsidRDefault="00793EA9" w:rsidP="00793EA9">
      <w:pPr>
        <w:jc w:val="both"/>
        <w:rPr>
          <w:rFonts w:ascii="Arial" w:hAnsi="Arial" w:cs="Arial"/>
        </w:rPr>
      </w:pPr>
    </w:p>
    <w:p w14:paraId="6355EC70" w14:textId="4C8BB44B" w:rsidR="00793EA9" w:rsidRPr="00793EA9" w:rsidRDefault="00EA61BC" w:rsidP="00793EA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90A0B"/>
          <w:lang w:val="en-ZA" w:eastAsia="en-ZA"/>
        </w:rPr>
      </w:pPr>
      <w:r w:rsidRPr="00793EA9">
        <w:rPr>
          <w:rFonts w:ascii="Arial" w:hAnsi="Arial" w:cs="Arial"/>
          <w:b/>
          <w:bCs/>
        </w:rPr>
        <w:t>INSTRUCTIONS</w:t>
      </w:r>
      <w:r w:rsidR="00793EA9">
        <w:rPr>
          <w:rFonts w:ascii="Arial" w:hAnsi="Arial" w:cs="Arial"/>
          <w:b/>
          <w:bCs/>
        </w:rPr>
        <w:t>:</w:t>
      </w:r>
      <w:r w:rsidR="00793EA9" w:rsidRPr="00793EA9">
        <w:rPr>
          <w:rFonts w:ascii="*Arial-7916-Identity-H" w:eastAsia="Calibri" w:hAnsi="*Arial-7916-Identity-H" w:cs="*Arial-7916-Identity-H"/>
          <w:color w:val="090A0B"/>
          <w:lang w:val="en-ZA" w:eastAsia="en-ZA"/>
        </w:rPr>
        <w:t xml:space="preserve"> </w:t>
      </w:r>
      <w:r w:rsidR="00793EA9" w:rsidRPr="00793EA9">
        <w:rPr>
          <w:rFonts w:ascii="Arial" w:eastAsia="Calibri" w:hAnsi="Arial" w:cs="Arial"/>
          <w:color w:val="090A0B"/>
          <w:lang w:val="en-ZA" w:eastAsia="en-ZA"/>
        </w:rPr>
        <w:t>Applicants are required to submit, together with the CVs, scoresheet,</w:t>
      </w:r>
    </w:p>
    <w:p w14:paraId="725C838A" w14:textId="77777777" w:rsidR="00793EA9" w:rsidRPr="00793EA9" w:rsidRDefault="00793EA9" w:rsidP="00793EA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90A0B"/>
          <w:lang w:val="en-ZA" w:eastAsia="en-ZA"/>
        </w:rPr>
      </w:pPr>
      <w:r w:rsidRPr="00793EA9">
        <w:rPr>
          <w:rFonts w:ascii="Arial" w:eastAsia="Calibri" w:hAnsi="Arial" w:cs="Arial"/>
          <w:color w:val="090A0B"/>
          <w:lang w:val="en-ZA" w:eastAsia="en-ZA"/>
        </w:rPr>
        <w:t>a fully completed standardized application form available from the university intranet as</w:t>
      </w:r>
    </w:p>
    <w:p w14:paraId="622F32D3" w14:textId="77777777" w:rsidR="00793EA9" w:rsidRPr="00793EA9" w:rsidRDefault="00793EA9" w:rsidP="00793EA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90A0B"/>
          <w:lang w:val="en-ZA" w:eastAsia="en-ZA"/>
        </w:rPr>
      </w:pPr>
      <w:r w:rsidRPr="00793EA9">
        <w:rPr>
          <w:rFonts w:ascii="Arial" w:eastAsia="Calibri" w:hAnsi="Arial" w:cs="Arial"/>
          <w:color w:val="090A0B"/>
          <w:lang w:val="en-ZA" w:eastAsia="en-ZA"/>
        </w:rPr>
        <w:t>well as recently certified copies of qualifications and Identity Document. Failure to comply</w:t>
      </w:r>
    </w:p>
    <w:p w14:paraId="47BDC5DB" w14:textId="77777777" w:rsidR="00793EA9" w:rsidRPr="00793EA9" w:rsidRDefault="00793EA9" w:rsidP="00793EA9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90A0B"/>
          <w:lang w:val="en-ZA" w:eastAsia="en-ZA"/>
        </w:rPr>
      </w:pPr>
      <w:r w:rsidRPr="00793EA9">
        <w:rPr>
          <w:rFonts w:ascii="Arial" w:eastAsia="Calibri" w:hAnsi="Arial" w:cs="Arial"/>
          <w:color w:val="090A0B"/>
          <w:lang w:val="en-ZA" w:eastAsia="en-ZA"/>
        </w:rPr>
        <w:t>with this instruction will disqualify the candidate. Candidates may be subjected to</w:t>
      </w:r>
    </w:p>
    <w:p w14:paraId="38026689" w14:textId="77777777" w:rsidR="00793EA9" w:rsidRDefault="00793EA9" w:rsidP="00793EA9">
      <w:pPr>
        <w:spacing w:line="360" w:lineRule="auto"/>
        <w:jc w:val="both"/>
        <w:rPr>
          <w:rFonts w:ascii="Arial" w:eastAsia="Calibri" w:hAnsi="Arial" w:cs="Arial"/>
          <w:color w:val="090A0B"/>
          <w:lang w:val="en-ZA" w:eastAsia="en-ZA"/>
        </w:rPr>
      </w:pPr>
      <w:r w:rsidRPr="00793EA9">
        <w:rPr>
          <w:rFonts w:ascii="Arial" w:eastAsia="Calibri" w:hAnsi="Arial" w:cs="Arial"/>
          <w:color w:val="090A0B"/>
          <w:lang w:val="en-ZA" w:eastAsia="en-ZA"/>
        </w:rPr>
        <w:t>appropriate psychometric testing and other selection instruments.</w:t>
      </w:r>
    </w:p>
    <w:p w14:paraId="7C8EDBA6" w14:textId="756B7F5F" w:rsidR="005E32C1" w:rsidRPr="005E32C1" w:rsidRDefault="005E32C1" w:rsidP="00793EA9">
      <w:pPr>
        <w:spacing w:line="360" w:lineRule="auto"/>
        <w:jc w:val="both"/>
        <w:rPr>
          <w:rFonts w:ascii="Arial" w:eastAsia="Arial" w:hAnsi="Arial" w:cs="Arial"/>
          <w:b/>
        </w:rPr>
      </w:pPr>
      <w:r w:rsidRPr="00793EA9">
        <w:rPr>
          <w:rFonts w:ascii="Arial" w:eastAsia="Arial" w:hAnsi="Arial" w:cs="Arial"/>
          <w:b/>
        </w:rPr>
        <w:tab/>
      </w:r>
      <w:r w:rsidRPr="005E32C1">
        <w:rPr>
          <w:rFonts w:ascii="Arial" w:eastAsia="Arial" w:hAnsi="Arial" w:cs="Arial"/>
          <w:b/>
        </w:rPr>
        <w:tab/>
      </w:r>
    </w:p>
    <w:p w14:paraId="4F116FA7" w14:textId="77777777" w:rsidR="0066664E" w:rsidRDefault="0066664E" w:rsidP="0066664E">
      <w:pPr>
        <w:jc w:val="both"/>
        <w:rPr>
          <w:rFonts w:ascii="Arial" w:eastAsia="Arial" w:hAnsi="Arial" w:cs="Arial"/>
          <w:b/>
        </w:rPr>
      </w:pPr>
      <w:r w:rsidRPr="0066664E">
        <w:rPr>
          <w:rFonts w:ascii="Arial" w:eastAsia="Arial" w:hAnsi="Arial" w:cs="Arial"/>
          <w:b/>
        </w:rPr>
        <w:t>Key performance areas/Core functions:</w:t>
      </w:r>
    </w:p>
    <w:p w14:paraId="2C9A6F1E" w14:textId="77777777" w:rsidR="009307E5" w:rsidRDefault="009307E5" w:rsidP="005D1060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7C7144F7" w14:textId="021A5BAF" w:rsidR="0080687F" w:rsidRPr="00793EA9" w:rsidRDefault="0080687F" w:rsidP="0080687F">
      <w:pPr>
        <w:spacing w:line="360" w:lineRule="auto"/>
        <w:jc w:val="both"/>
        <w:rPr>
          <w:rFonts w:ascii="Arial" w:eastAsia="Arial" w:hAnsi="Arial" w:cs="Arial"/>
          <w:bCs/>
          <w:color w:val="000000" w:themeColor="text1"/>
        </w:rPr>
      </w:pPr>
      <w:r w:rsidRPr="00793EA9">
        <w:rPr>
          <w:rFonts w:ascii="Arial" w:eastAsia="Arial" w:hAnsi="Arial" w:cs="Arial"/>
          <w:bCs/>
          <w:color w:val="000000" w:themeColor="text1"/>
        </w:rPr>
        <w:t xml:space="preserve">The ideal candidate for this position should have strong academic </w:t>
      </w:r>
      <w:r w:rsidR="00793EA9" w:rsidRPr="00793EA9">
        <w:rPr>
          <w:rFonts w:ascii="Arial" w:eastAsia="Arial" w:hAnsi="Arial" w:cs="Arial"/>
          <w:bCs/>
          <w:color w:val="000000" w:themeColor="text1"/>
        </w:rPr>
        <w:t>leadership skills</w:t>
      </w:r>
      <w:r w:rsidRPr="00793EA9">
        <w:rPr>
          <w:rFonts w:ascii="Arial" w:eastAsia="Arial" w:hAnsi="Arial" w:cs="Arial"/>
          <w:bCs/>
          <w:color w:val="000000" w:themeColor="text1"/>
        </w:rPr>
        <w:t xml:space="preserve"> and strategic acumen in managing an academic department to achieve the highest standards of excellence across teaching, research, and community engagement. The specific roles/functions for the incumbent are to:</w:t>
      </w:r>
    </w:p>
    <w:p w14:paraId="33EC166E" w14:textId="77777777" w:rsidR="00216776" w:rsidRPr="00F26533" w:rsidRDefault="00216776" w:rsidP="0080687F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66AE4A81" w14:textId="77777777" w:rsidR="00D35C84" w:rsidRPr="004E5977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4E5977">
        <w:rPr>
          <w:rFonts w:ascii="Arial" w:eastAsia="Arial" w:hAnsi="Arial" w:cs="Arial"/>
          <w:bCs/>
        </w:rPr>
        <w:t xml:space="preserve">To present lectures and assessments to students in related Vocational subjects in undergraduate to postgraduate programs. </w:t>
      </w:r>
    </w:p>
    <w:p w14:paraId="476D1DF7" w14:textId="77777777" w:rsidR="00D35C84" w:rsidRPr="004E5977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4E5977">
        <w:rPr>
          <w:rFonts w:ascii="Arial" w:eastAsia="Arial" w:hAnsi="Arial" w:cs="Arial"/>
          <w:bCs/>
        </w:rPr>
        <w:t xml:space="preserve">To lead quality teaching and learning with technology, such as comfortable use of the Learning Management Systems (LMS). </w:t>
      </w:r>
    </w:p>
    <w:p w14:paraId="4023642C" w14:textId="77777777" w:rsidR="00D35C84" w:rsidRPr="004E5977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4E5977">
        <w:rPr>
          <w:rFonts w:ascii="Arial" w:eastAsia="Arial" w:hAnsi="Arial" w:cs="Arial"/>
          <w:bCs/>
        </w:rPr>
        <w:t xml:space="preserve">Lead subject curriculum development and implementation committees. </w:t>
      </w:r>
    </w:p>
    <w:p w14:paraId="28C6C4DA" w14:textId="77777777" w:rsidR="00D35C84" w:rsidRPr="004E5977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4E5977">
        <w:rPr>
          <w:rFonts w:ascii="Arial" w:eastAsia="Arial" w:hAnsi="Arial" w:cs="Arial"/>
          <w:bCs/>
        </w:rPr>
        <w:t xml:space="preserve">Be responsible for and provide leadership in compiling and maintaining quality study guides, laboratory guides, subject files, and other Teaching and Learning materials. </w:t>
      </w:r>
    </w:p>
    <w:p w14:paraId="16470CB2" w14:textId="77777777" w:rsidR="00167306" w:rsidRDefault="00167306" w:rsidP="00167306">
      <w:pPr>
        <w:pStyle w:val="ListParagraph"/>
        <w:spacing w:line="360" w:lineRule="auto"/>
        <w:jc w:val="both"/>
        <w:rPr>
          <w:rFonts w:ascii="Arial" w:eastAsia="Arial" w:hAnsi="Arial" w:cs="Arial"/>
          <w:bCs/>
        </w:rPr>
      </w:pPr>
    </w:p>
    <w:p w14:paraId="39C83A46" w14:textId="77777777" w:rsidR="00167306" w:rsidRDefault="00167306" w:rsidP="00167306">
      <w:pPr>
        <w:pStyle w:val="ListParagraph"/>
        <w:spacing w:line="360" w:lineRule="auto"/>
        <w:jc w:val="both"/>
        <w:rPr>
          <w:rFonts w:ascii="Arial" w:eastAsia="Arial" w:hAnsi="Arial" w:cs="Arial"/>
          <w:bCs/>
        </w:rPr>
      </w:pPr>
    </w:p>
    <w:p w14:paraId="77CF254A" w14:textId="77777777" w:rsidR="00167306" w:rsidRDefault="00167306" w:rsidP="005D1060">
      <w:pPr>
        <w:spacing w:line="360" w:lineRule="auto"/>
        <w:jc w:val="both"/>
        <w:rPr>
          <w:rFonts w:ascii="Arial" w:eastAsia="Arial" w:hAnsi="Arial" w:cs="Arial"/>
          <w:bCs/>
        </w:rPr>
      </w:pPr>
    </w:p>
    <w:p w14:paraId="40714C91" w14:textId="738FF792" w:rsidR="004E5977" w:rsidRPr="00167306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4E5977">
        <w:rPr>
          <w:rFonts w:ascii="Arial" w:eastAsia="Arial" w:hAnsi="Arial" w:cs="Arial"/>
          <w:bCs/>
        </w:rPr>
        <w:t xml:space="preserve">Be responsible for administrative tasks related to research, innovation, teaching, and learning activities. </w:t>
      </w:r>
    </w:p>
    <w:p w14:paraId="179C4997" w14:textId="3E103BCD" w:rsidR="004E5977" w:rsidRPr="004E5977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4E5977">
        <w:rPr>
          <w:rFonts w:ascii="Arial" w:eastAsia="Arial" w:hAnsi="Arial" w:cs="Arial"/>
          <w:bCs/>
        </w:rPr>
        <w:t xml:space="preserve">Lead departmental, faculty, and institutional initiatives in collaboration with Technology Stations, </w:t>
      </w:r>
      <w:proofErr w:type="spellStart"/>
      <w:r w:rsidRPr="004E5977">
        <w:rPr>
          <w:rFonts w:ascii="Arial" w:eastAsia="Arial" w:hAnsi="Arial" w:cs="Arial"/>
          <w:bCs/>
        </w:rPr>
        <w:t>Centres</w:t>
      </w:r>
      <w:proofErr w:type="spellEnd"/>
      <w:r w:rsidRPr="004E5977">
        <w:rPr>
          <w:rFonts w:ascii="Arial" w:eastAsia="Arial" w:hAnsi="Arial" w:cs="Arial"/>
          <w:bCs/>
        </w:rPr>
        <w:t xml:space="preserve">, Institutes, and Research Niche Areas. </w:t>
      </w:r>
    </w:p>
    <w:p w14:paraId="32A4DE16" w14:textId="634CE28E" w:rsidR="00D35C84" w:rsidRPr="00D35C84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D35C84">
        <w:rPr>
          <w:rFonts w:ascii="Arial" w:eastAsia="Arial" w:hAnsi="Arial" w:cs="Arial"/>
          <w:bCs/>
        </w:rPr>
        <w:t xml:space="preserve">Lead institutional research and innovation projects </w:t>
      </w:r>
    </w:p>
    <w:p w14:paraId="79E8C529" w14:textId="77777777" w:rsidR="00D35C84" w:rsidRPr="00D35C84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D35C84">
        <w:rPr>
          <w:rFonts w:ascii="Arial" w:eastAsia="Arial" w:hAnsi="Arial" w:cs="Arial"/>
          <w:bCs/>
        </w:rPr>
        <w:t xml:space="preserve">Liaise with industry on course and subject levels regarding curricula, visits, research, and other interactions. </w:t>
      </w:r>
    </w:p>
    <w:p w14:paraId="71E0A78F" w14:textId="77777777" w:rsidR="00D35C84" w:rsidRPr="00D35C84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D35C84">
        <w:rPr>
          <w:rFonts w:ascii="Arial" w:eastAsia="Arial" w:hAnsi="Arial" w:cs="Arial"/>
          <w:bCs/>
        </w:rPr>
        <w:t xml:space="preserve">Lead the development and presentation of Short Learning </w:t>
      </w:r>
      <w:proofErr w:type="spellStart"/>
      <w:r w:rsidRPr="00D35C84">
        <w:rPr>
          <w:rFonts w:ascii="Arial" w:eastAsia="Arial" w:hAnsi="Arial" w:cs="Arial"/>
          <w:bCs/>
        </w:rPr>
        <w:t>Programmes</w:t>
      </w:r>
      <w:proofErr w:type="spellEnd"/>
      <w:r w:rsidRPr="00D35C84">
        <w:rPr>
          <w:rFonts w:ascii="Arial" w:eastAsia="Arial" w:hAnsi="Arial" w:cs="Arial"/>
          <w:bCs/>
        </w:rPr>
        <w:t xml:space="preserve"> (SLPs) to assist the industry with skills and development needs. </w:t>
      </w:r>
    </w:p>
    <w:p w14:paraId="528907EB" w14:textId="77777777" w:rsidR="00D35C84" w:rsidRPr="00D35C84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D35C84">
        <w:rPr>
          <w:rFonts w:ascii="Arial" w:eastAsia="Arial" w:hAnsi="Arial" w:cs="Arial"/>
          <w:bCs/>
        </w:rPr>
        <w:t xml:space="preserve">To be actively involved in the research activities of the department in the field of Technical and Vocational Education. </w:t>
      </w:r>
    </w:p>
    <w:p w14:paraId="6E019CA8" w14:textId="77777777" w:rsidR="00D35C84" w:rsidRPr="00D35C84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D35C84">
        <w:rPr>
          <w:rFonts w:ascii="Arial" w:eastAsia="Arial" w:hAnsi="Arial" w:cs="Arial"/>
          <w:bCs/>
        </w:rPr>
        <w:t xml:space="preserve">Lead national and international research and innovation activities. </w:t>
      </w:r>
    </w:p>
    <w:p w14:paraId="4EE3D483" w14:textId="12444361" w:rsidR="00D35C84" w:rsidRPr="00D35C84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D35C84">
        <w:rPr>
          <w:rFonts w:ascii="Arial" w:eastAsia="Arial" w:hAnsi="Arial" w:cs="Arial"/>
          <w:bCs/>
        </w:rPr>
        <w:t>B</w:t>
      </w:r>
      <w:r w:rsidR="00FA5DF4">
        <w:rPr>
          <w:rFonts w:ascii="Arial" w:eastAsia="Arial" w:hAnsi="Arial" w:cs="Arial"/>
          <w:bCs/>
        </w:rPr>
        <w:t xml:space="preserve">e </w:t>
      </w:r>
      <w:r w:rsidRPr="00D35C84">
        <w:rPr>
          <w:rFonts w:ascii="Arial" w:eastAsia="Arial" w:hAnsi="Arial" w:cs="Arial"/>
          <w:bCs/>
        </w:rPr>
        <w:t xml:space="preserve">responsible for independent research and innovation projects and associated funding. </w:t>
      </w:r>
    </w:p>
    <w:p w14:paraId="155C8C9F" w14:textId="77777777" w:rsidR="00D35C84" w:rsidRPr="00D35C84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D35C84">
        <w:rPr>
          <w:rFonts w:ascii="Arial" w:eastAsia="Arial" w:hAnsi="Arial" w:cs="Arial"/>
          <w:bCs/>
        </w:rPr>
        <w:t xml:space="preserve">Participate in research and innovation activities at Work-Integrated Learning, </w:t>
      </w:r>
      <w:proofErr w:type="spellStart"/>
      <w:r w:rsidRPr="00D35C84">
        <w:rPr>
          <w:rFonts w:ascii="Arial" w:eastAsia="Arial" w:hAnsi="Arial" w:cs="Arial"/>
          <w:bCs/>
        </w:rPr>
        <w:t>Centres</w:t>
      </w:r>
      <w:proofErr w:type="spellEnd"/>
      <w:r w:rsidRPr="00D35C84">
        <w:rPr>
          <w:rFonts w:ascii="Arial" w:eastAsia="Arial" w:hAnsi="Arial" w:cs="Arial"/>
          <w:bCs/>
        </w:rPr>
        <w:t xml:space="preserve">, Institutes, and Research Niche Areas. </w:t>
      </w:r>
    </w:p>
    <w:p w14:paraId="1A8B59E0" w14:textId="77777777" w:rsidR="00D35C84" w:rsidRPr="00D35C84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D35C84">
        <w:rPr>
          <w:rFonts w:ascii="Arial" w:eastAsia="Arial" w:hAnsi="Arial" w:cs="Arial"/>
          <w:bCs/>
        </w:rPr>
        <w:t xml:space="preserve">Teach and supervise postgraduate students at all levels. </w:t>
      </w:r>
    </w:p>
    <w:p w14:paraId="297C6C87" w14:textId="33F5273C" w:rsidR="00100310" w:rsidRPr="00100310" w:rsidRDefault="00D35C84" w:rsidP="00EB569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D35C84">
        <w:rPr>
          <w:rFonts w:ascii="Arial" w:eastAsia="Arial" w:hAnsi="Arial" w:cs="Arial"/>
          <w:bCs/>
        </w:rPr>
        <w:t xml:space="preserve">Produce research outputs per year. </w:t>
      </w:r>
    </w:p>
    <w:p w14:paraId="0FAFD6A3" w14:textId="77777777" w:rsidR="005D1060" w:rsidRPr="005D1060" w:rsidRDefault="005D1060" w:rsidP="005D1060">
      <w:pPr>
        <w:pStyle w:val="ListParagraph"/>
        <w:spacing w:line="360" w:lineRule="auto"/>
        <w:jc w:val="both"/>
        <w:rPr>
          <w:rFonts w:ascii="Arial" w:eastAsia="Arial" w:hAnsi="Arial" w:cs="Arial"/>
          <w:bCs/>
        </w:rPr>
      </w:pPr>
    </w:p>
    <w:p w14:paraId="32F3831C" w14:textId="68295871" w:rsidR="009A5EC7" w:rsidRDefault="00100310" w:rsidP="005D1060">
      <w:pPr>
        <w:spacing w:line="360" w:lineRule="auto"/>
        <w:jc w:val="both"/>
        <w:rPr>
          <w:rFonts w:ascii="Arial" w:eastAsia="Arial" w:hAnsi="Arial" w:cs="Arial"/>
          <w:b/>
        </w:rPr>
      </w:pPr>
      <w:r w:rsidRPr="00100310">
        <w:rPr>
          <w:rFonts w:ascii="Arial" w:eastAsia="Arial" w:hAnsi="Arial" w:cs="Arial"/>
          <w:b/>
        </w:rPr>
        <w:t>Minimum requirements:</w:t>
      </w:r>
    </w:p>
    <w:p w14:paraId="1FA56CEF" w14:textId="77777777" w:rsidR="00100310" w:rsidRDefault="00100310" w:rsidP="005D1060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0EFFB3F7" w14:textId="77777777" w:rsidR="00100310" w:rsidRDefault="00100310" w:rsidP="005D1060">
      <w:pPr>
        <w:spacing w:line="360" w:lineRule="auto"/>
        <w:jc w:val="both"/>
        <w:rPr>
          <w:rFonts w:ascii="Arial" w:eastAsia="Arial" w:hAnsi="Arial" w:cs="Arial"/>
          <w:b/>
        </w:rPr>
      </w:pPr>
      <w:r w:rsidRPr="00100310">
        <w:rPr>
          <w:rFonts w:ascii="Arial" w:eastAsia="Arial" w:hAnsi="Arial" w:cs="Arial"/>
          <w:b/>
        </w:rPr>
        <w:t>Academic qualifications:</w:t>
      </w:r>
    </w:p>
    <w:p w14:paraId="1E1CE339" w14:textId="77777777" w:rsidR="00100310" w:rsidRPr="00100310" w:rsidRDefault="00100310" w:rsidP="005D1060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2F99E8E0" w14:textId="77777777" w:rsidR="00135762" w:rsidRPr="000D3609" w:rsidRDefault="00135762" w:rsidP="00EB569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0D3609">
        <w:rPr>
          <w:rFonts w:ascii="Arial" w:eastAsia="Arial" w:hAnsi="Arial" w:cs="Arial"/>
          <w:bCs/>
        </w:rPr>
        <w:t>A doctoral degree/Ph.D. in Education from an accredited institution of higher education/university</w:t>
      </w:r>
    </w:p>
    <w:p w14:paraId="27151352" w14:textId="60A1E01E" w:rsidR="005704B8" w:rsidRPr="000D3609" w:rsidRDefault="00135762" w:rsidP="00EB569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eastAsia="Arial" w:hAnsi="Arial" w:cs="Arial"/>
          <w:bCs/>
        </w:rPr>
      </w:pPr>
      <w:r w:rsidRPr="000D3609">
        <w:rPr>
          <w:rFonts w:ascii="Arial" w:eastAsia="Arial" w:hAnsi="Arial" w:cs="Arial"/>
          <w:bCs/>
        </w:rPr>
        <w:t>The evidence of technical and vocational training will be a strong advantage</w:t>
      </w:r>
    </w:p>
    <w:p w14:paraId="721BB184" w14:textId="77777777" w:rsidR="00100310" w:rsidRPr="00100310" w:rsidRDefault="00100310" w:rsidP="00100310">
      <w:pPr>
        <w:pStyle w:val="ListParagraph"/>
        <w:jc w:val="both"/>
        <w:rPr>
          <w:rFonts w:ascii="Arial" w:eastAsia="Arial" w:hAnsi="Arial" w:cs="Arial"/>
          <w:b/>
        </w:rPr>
      </w:pPr>
    </w:p>
    <w:p w14:paraId="1F67497E" w14:textId="77777777" w:rsidR="00167306" w:rsidRDefault="00167306" w:rsidP="00100310">
      <w:pPr>
        <w:jc w:val="both"/>
        <w:rPr>
          <w:rFonts w:ascii="Arial" w:eastAsia="Arial" w:hAnsi="Arial" w:cs="Arial"/>
          <w:b/>
        </w:rPr>
      </w:pPr>
    </w:p>
    <w:p w14:paraId="07DE4194" w14:textId="77777777" w:rsidR="00167306" w:rsidRDefault="00167306" w:rsidP="00100310">
      <w:pPr>
        <w:jc w:val="both"/>
        <w:rPr>
          <w:rFonts w:ascii="Arial" w:eastAsia="Arial" w:hAnsi="Arial" w:cs="Arial"/>
          <w:b/>
        </w:rPr>
      </w:pPr>
    </w:p>
    <w:p w14:paraId="66442697" w14:textId="77777777" w:rsidR="00167306" w:rsidRDefault="00167306" w:rsidP="00100310">
      <w:pPr>
        <w:jc w:val="both"/>
        <w:rPr>
          <w:rFonts w:ascii="Arial" w:eastAsia="Arial" w:hAnsi="Arial" w:cs="Arial"/>
          <w:b/>
        </w:rPr>
      </w:pPr>
    </w:p>
    <w:p w14:paraId="34657BEB" w14:textId="77777777" w:rsidR="00167306" w:rsidRDefault="00167306" w:rsidP="00100310">
      <w:pPr>
        <w:jc w:val="both"/>
        <w:rPr>
          <w:rFonts w:ascii="Arial" w:eastAsia="Arial" w:hAnsi="Arial" w:cs="Arial"/>
          <w:b/>
        </w:rPr>
      </w:pPr>
    </w:p>
    <w:p w14:paraId="71237995" w14:textId="77777777" w:rsidR="00167306" w:rsidRDefault="00167306" w:rsidP="00100310">
      <w:pPr>
        <w:jc w:val="both"/>
        <w:rPr>
          <w:rFonts w:ascii="Arial" w:eastAsia="Arial" w:hAnsi="Arial" w:cs="Arial"/>
          <w:b/>
        </w:rPr>
      </w:pPr>
    </w:p>
    <w:p w14:paraId="7ED8B32D" w14:textId="77777777" w:rsidR="00167306" w:rsidRDefault="00167306" w:rsidP="00100310">
      <w:pPr>
        <w:jc w:val="both"/>
        <w:rPr>
          <w:rFonts w:ascii="Arial" w:eastAsia="Arial" w:hAnsi="Arial" w:cs="Arial"/>
          <w:b/>
        </w:rPr>
      </w:pPr>
    </w:p>
    <w:p w14:paraId="0300EAA0" w14:textId="77777777" w:rsidR="00167306" w:rsidRDefault="00167306" w:rsidP="00100310">
      <w:pPr>
        <w:jc w:val="both"/>
        <w:rPr>
          <w:rFonts w:ascii="Arial" w:eastAsia="Arial" w:hAnsi="Arial" w:cs="Arial"/>
          <w:b/>
        </w:rPr>
      </w:pPr>
    </w:p>
    <w:p w14:paraId="27E1B9BF" w14:textId="5A5ED43C" w:rsidR="00100310" w:rsidRDefault="00100310" w:rsidP="00100310">
      <w:pPr>
        <w:jc w:val="both"/>
        <w:rPr>
          <w:rFonts w:ascii="Arial" w:eastAsia="Arial" w:hAnsi="Arial" w:cs="Arial"/>
          <w:b/>
        </w:rPr>
      </w:pPr>
      <w:r w:rsidRPr="00100310">
        <w:rPr>
          <w:rFonts w:ascii="Arial" w:eastAsia="Arial" w:hAnsi="Arial" w:cs="Arial"/>
          <w:b/>
        </w:rPr>
        <w:t>Experience:</w:t>
      </w:r>
    </w:p>
    <w:p w14:paraId="741F58EC" w14:textId="77777777" w:rsidR="00167306" w:rsidRPr="00167306" w:rsidRDefault="00167306" w:rsidP="00167306">
      <w:pPr>
        <w:jc w:val="both"/>
        <w:rPr>
          <w:rFonts w:ascii="Arial" w:eastAsia="Arial" w:hAnsi="Arial" w:cs="Arial"/>
          <w:bCs/>
        </w:rPr>
      </w:pPr>
    </w:p>
    <w:p w14:paraId="429B3E2E" w14:textId="77777777" w:rsidR="000D3609" w:rsidRDefault="007B329C" w:rsidP="00EB5691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 w:rsidRPr="005704B8">
        <w:rPr>
          <w:rFonts w:ascii="Arial" w:eastAsia="Arial" w:hAnsi="Arial" w:cs="Arial"/>
          <w:bCs/>
        </w:rPr>
        <w:t xml:space="preserve">Five (5) </w:t>
      </w:r>
      <w:proofErr w:type="gramStart"/>
      <w:r w:rsidRPr="005704B8">
        <w:rPr>
          <w:rFonts w:ascii="Arial" w:eastAsia="Arial" w:hAnsi="Arial" w:cs="Arial"/>
          <w:bCs/>
        </w:rPr>
        <w:t>years</w:t>
      </w:r>
      <w:proofErr w:type="gramEnd"/>
      <w:r w:rsidRPr="005704B8">
        <w:rPr>
          <w:rFonts w:ascii="Arial" w:eastAsia="Arial" w:hAnsi="Arial" w:cs="Arial"/>
          <w:bCs/>
        </w:rPr>
        <w:t xml:space="preserve"> relevant experience at Senior Lecturer level</w:t>
      </w:r>
      <w:r w:rsidR="000D3609">
        <w:rPr>
          <w:rFonts w:ascii="Arial" w:eastAsia="Arial" w:hAnsi="Arial" w:cs="Arial"/>
          <w:bCs/>
        </w:rPr>
        <w:t>.</w:t>
      </w:r>
      <w:r w:rsidRPr="005704B8">
        <w:rPr>
          <w:rFonts w:ascii="Arial" w:eastAsia="Arial" w:hAnsi="Arial" w:cs="Arial"/>
          <w:bCs/>
        </w:rPr>
        <w:t xml:space="preserve"> </w:t>
      </w:r>
    </w:p>
    <w:p w14:paraId="2D6E28D9" w14:textId="649A2DB4" w:rsidR="00A24D7D" w:rsidRPr="00167306" w:rsidRDefault="000D3609" w:rsidP="00EB5691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F</w:t>
      </w:r>
      <w:r w:rsidR="007B329C" w:rsidRPr="005704B8">
        <w:rPr>
          <w:rFonts w:ascii="Arial" w:eastAsia="Arial" w:hAnsi="Arial" w:cs="Arial"/>
          <w:bCs/>
        </w:rPr>
        <w:t>ive years’ experience in the teaching of a Technical and Vocational subject</w:t>
      </w:r>
      <w:r>
        <w:rPr>
          <w:rFonts w:ascii="Arial" w:eastAsia="Arial" w:hAnsi="Arial" w:cs="Arial"/>
          <w:bCs/>
        </w:rPr>
        <w:t xml:space="preserve"> will be an added advantage</w:t>
      </w:r>
      <w:r w:rsidR="007B329C" w:rsidRPr="005704B8">
        <w:rPr>
          <w:rFonts w:ascii="Arial" w:eastAsia="Arial" w:hAnsi="Arial" w:cs="Arial"/>
          <w:bCs/>
        </w:rPr>
        <w:t xml:space="preserve">. </w:t>
      </w:r>
    </w:p>
    <w:p w14:paraId="0185BC76" w14:textId="34284AD7" w:rsidR="005704B8" w:rsidRPr="00A24D7D" w:rsidRDefault="007B329C" w:rsidP="00EB5691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 w:rsidRPr="005704B8">
        <w:rPr>
          <w:rFonts w:ascii="Arial" w:eastAsia="Arial" w:hAnsi="Arial" w:cs="Arial"/>
          <w:bCs/>
        </w:rPr>
        <w:t>Record of accomplishment of successful supervision of postgraduate students at both Masters and Doctorate Level.</w:t>
      </w:r>
    </w:p>
    <w:p w14:paraId="62F8F602" w14:textId="67FD7531" w:rsidR="007B329C" w:rsidRPr="005704B8" w:rsidRDefault="007B329C" w:rsidP="00EB5691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 w:rsidRPr="005704B8">
        <w:rPr>
          <w:rFonts w:ascii="Arial" w:eastAsia="Arial" w:hAnsi="Arial" w:cs="Arial"/>
          <w:bCs/>
        </w:rPr>
        <w:t xml:space="preserve">Evidence in leading research activities in the fields of Technical and Vocational Education. </w:t>
      </w:r>
    </w:p>
    <w:p w14:paraId="04029A00" w14:textId="759AA258" w:rsidR="007B329C" w:rsidRPr="005704B8" w:rsidRDefault="007B329C" w:rsidP="00EB5691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 w:rsidRPr="005704B8">
        <w:rPr>
          <w:rFonts w:ascii="Arial" w:eastAsia="Arial" w:hAnsi="Arial" w:cs="Arial"/>
          <w:bCs/>
        </w:rPr>
        <w:t>Evidence of proven record accomplishment of scholarly research outputs in accredited journals and peer-reviewed conferences.</w:t>
      </w:r>
    </w:p>
    <w:p w14:paraId="72DA9B5C" w14:textId="626F1A62" w:rsidR="007B329C" w:rsidRPr="005704B8" w:rsidRDefault="007B329C" w:rsidP="00EB5691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 w:rsidRPr="005704B8">
        <w:rPr>
          <w:rFonts w:ascii="Arial" w:eastAsia="Arial" w:hAnsi="Arial" w:cs="Arial"/>
          <w:bCs/>
        </w:rPr>
        <w:t>Evidence of attracting external funding for research and innovation projects.</w:t>
      </w:r>
    </w:p>
    <w:p w14:paraId="4786FC73" w14:textId="308BD934" w:rsidR="007B329C" w:rsidRPr="005704B8" w:rsidRDefault="007B329C" w:rsidP="00EB5691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 w:rsidRPr="005704B8">
        <w:rPr>
          <w:rFonts w:ascii="Arial" w:eastAsia="Arial" w:hAnsi="Arial" w:cs="Arial"/>
          <w:bCs/>
        </w:rPr>
        <w:t xml:space="preserve">Evidence of industry liaison and involvement in </w:t>
      </w:r>
      <w:proofErr w:type="spellStart"/>
      <w:r w:rsidRPr="005704B8">
        <w:rPr>
          <w:rFonts w:ascii="Arial" w:eastAsia="Arial" w:hAnsi="Arial" w:cs="Arial"/>
          <w:bCs/>
        </w:rPr>
        <w:t>Centres</w:t>
      </w:r>
      <w:proofErr w:type="spellEnd"/>
      <w:r w:rsidRPr="005704B8">
        <w:rPr>
          <w:rFonts w:ascii="Arial" w:eastAsia="Arial" w:hAnsi="Arial" w:cs="Arial"/>
          <w:bCs/>
        </w:rPr>
        <w:t xml:space="preserve">, Institutes, and Technology Stations will be an advantage.  </w:t>
      </w:r>
    </w:p>
    <w:p w14:paraId="208FB480" w14:textId="3E80507D" w:rsidR="007B329C" w:rsidRPr="005704B8" w:rsidRDefault="007B329C" w:rsidP="00EB5691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 w:rsidRPr="005704B8">
        <w:rPr>
          <w:rFonts w:ascii="Arial" w:eastAsia="Arial" w:hAnsi="Arial" w:cs="Arial"/>
          <w:bCs/>
        </w:rPr>
        <w:t xml:space="preserve">Evidence in contributing to the development of a new curriculum in HEIs' environment. </w:t>
      </w:r>
    </w:p>
    <w:p w14:paraId="440C5B7B" w14:textId="2356FB9B" w:rsidR="007B329C" w:rsidRPr="005704B8" w:rsidRDefault="007B329C" w:rsidP="00EB5691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  <w:bCs/>
        </w:rPr>
      </w:pPr>
      <w:r w:rsidRPr="005704B8">
        <w:rPr>
          <w:rFonts w:ascii="Arial" w:eastAsia="Arial" w:hAnsi="Arial" w:cs="Arial"/>
          <w:bCs/>
        </w:rPr>
        <w:t xml:space="preserve">Evidence of Experience with impactful Community Engagement activities. </w:t>
      </w:r>
    </w:p>
    <w:p w14:paraId="617CFEDF" w14:textId="77777777" w:rsidR="007B329C" w:rsidRPr="007B329C" w:rsidRDefault="007B329C" w:rsidP="005704B8">
      <w:pPr>
        <w:jc w:val="both"/>
        <w:rPr>
          <w:rFonts w:ascii="Arial" w:eastAsia="Arial" w:hAnsi="Arial" w:cs="Arial"/>
          <w:bCs/>
        </w:rPr>
      </w:pPr>
    </w:p>
    <w:p w14:paraId="492CC8A2" w14:textId="77777777" w:rsidR="00100310" w:rsidRPr="00100310" w:rsidRDefault="00100310" w:rsidP="00100310">
      <w:pPr>
        <w:jc w:val="both"/>
        <w:rPr>
          <w:rFonts w:ascii="Arial" w:eastAsia="Arial" w:hAnsi="Arial" w:cs="Arial"/>
          <w:b/>
        </w:rPr>
      </w:pPr>
    </w:p>
    <w:p w14:paraId="3829D962" w14:textId="77777777" w:rsidR="00100310" w:rsidRDefault="00100310" w:rsidP="00100310">
      <w:pPr>
        <w:jc w:val="both"/>
        <w:rPr>
          <w:rFonts w:ascii="Arial" w:eastAsia="Arial" w:hAnsi="Arial" w:cs="Arial"/>
          <w:b/>
        </w:rPr>
      </w:pPr>
      <w:r w:rsidRPr="00100310">
        <w:rPr>
          <w:rFonts w:ascii="Arial" w:eastAsia="Arial" w:hAnsi="Arial" w:cs="Arial"/>
          <w:b/>
        </w:rPr>
        <w:t>Knowledge and skills</w:t>
      </w:r>
    </w:p>
    <w:p w14:paraId="66D94468" w14:textId="77777777" w:rsidR="00100310" w:rsidRPr="00100310" w:rsidRDefault="00100310" w:rsidP="00100310">
      <w:pPr>
        <w:jc w:val="both"/>
        <w:rPr>
          <w:rFonts w:ascii="Arial" w:eastAsia="Arial" w:hAnsi="Arial" w:cs="Arial"/>
          <w:b/>
        </w:rPr>
      </w:pPr>
    </w:p>
    <w:p w14:paraId="6DE8F4D0" w14:textId="6328B1B5" w:rsidR="005C6093" w:rsidRPr="005C6093" w:rsidRDefault="005C6093" w:rsidP="005C6093">
      <w:pPr>
        <w:jc w:val="both"/>
        <w:rPr>
          <w:rFonts w:ascii="Arial" w:eastAsia="Arial" w:hAnsi="Arial" w:cs="Arial"/>
          <w:bCs/>
        </w:rPr>
      </w:pPr>
      <w:r w:rsidRPr="005C6093">
        <w:rPr>
          <w:rFonts w:ascii="Arial" w:eastAsia="Arial" w:hAnsi="Arial" w:cs="Arial"/>
          <w:bCs/>
        </w:rPr>
        <w:t>An understanding of Technical and Vocational Education studies.</w:t>
      </w:r>
    </w:p>
    <w:p w14:paraId="1D04BA6A" w14:textId="5E474F7B" w:rsidR="005C6093" w:rsidRPr="005704B8" w:rsidRDefault="005C6093" w:rsidP="00EB5691">
      <w:pPr>
        <w:pStyle w:val="ListParagraph"/>
        <w:numPr>
          <w:ilvl w:val="0"/>
          <w:numId w:val="13"/>
        </w:numPr>
        <w:jc w:val="both"/>
        <w:rPr>
          <w:rFonts w:ascii="Arial" w:eastAsia="Arial" w:hAnsi="Arial" w:cs="Arial"/>
          <w:bCs/>
        </w:rPr>
      </w:pPr>
      <w:r w:rsidRPr="005704B8">
        <w:rPr>
          <w:rFonts w:ascii="Arial" w:eastAsia="Arial" w:hAnsi="Arial" w:cs="Arial"/>
          <w:bCs/>
        </w:rPr>
        <w:t xml:space="preserve">Communication skills </w:t>
      </w:r>
    </w:p>
    <w:p w14:paraId="446FE81B" w14:textId="39A01145" w:rsidR="00D20011" w:rsidRPr="005704B8" w:rsidRDefault="005C6093" w:rsidP="00EB5691">
      <w:pPr>
        <w:pStyle w:val="ListParagraph"/>
        <w:numPr>
          <w:ilvl w:val="0"/>
          <w:numId w:val="13"/>
        </w:numPr>
        <w:jc w:val="both"/>
        <w:rPr>
          <w:rFonts w:ascii="Arial" w:eastAsia="Arial" w:hAnsi="Arial" w:cs="Arial"/>
          <w:bCs/>
        </w:rPr>
      </w:pPr>
      <w:r w:rsidRPr="005704B8">
        <w:rPr>
          <w:rFonts w:ascii="Arial" w:eastAsia="Arial" w:hAnsi="Arial" w:cs="Arial"/>
          <w:bCs/>
        </w:rPr>
        <w:t>Academic literacy</w:t>
      </w:r>
    </w:p>
    <w:p w14:paraId="11CB9048" w14:textId="77777777" w:rsidR="00100310" w:rsidRPr="00100310" w:rsidRDefault="00100310" w:rsidP="00100310">
      <w:pPr>
        <w:pStyle w:val="ListParagraph"/>
        <w:jc w:val="both"/>
        <w:rPr>
          <w:rFonts w:ascii="Arial" w:eastAsia="Arial" w:hAnsi="Arial" w:cs="Arial"/>
          <w:bCs/>
        </w:rPr>
      </w:pPr>
    </w:p>
    <w:p w14:paraId="776B0149" w14:textId="6D49D4A6" w:rsidR="00D20011" w:rsidRDefault="00D20011" w:rsidP="00D20011">
      <w:pPr>
        <w:jc w:val="both"/>
        <w:rPr>
          <w:rFonts w:ascii="Arial" w:eastAsia="Arial" w:hAnsi="Arial" w:cs="Arial"/>
          <w:b/>
        </w:rPr>
      </w:pPr>
      <w:r w:rsidRPr="00D20011">
        <w:rPr>
          <w:rFonts w:ascii="Arial" w:eastAsia="Arial" w:hAnsi="Arial" w:cs="Arial"/>
          <w:bCs/>
        </w:rPr>
        <w:t xml:space="preserve"> </w:t>
      </w:r>
      <w:r w:rsidRPr="00D20011">
        <w:rPr>
          <w:rFonts w:ascii="Arial" w:eastAsia="Arial" w:hAnsi="Arial" w:cs="Arial"/>
          <w:b/>
        </w:rPr>
        <w:t>Registration with professional body (if applicable):</w:t>
      </w:r>
    </w:p>
    <w:p w14:paraId="20BE98C5" w14:textId="77777777" w:rsidR="00100310" w:rsidRPr="00D20011" w:rsidRDefault="00100310" w:rsidP="00D20011">
      <w:pPr>
        <w:jc w:val="both"/>
        <w:rPr>
          <w:rFonts w:ascii="Arial" w:eastAsia="Arial" w:hAnsi="Arial" w:cs="Arial"/>
          <w:b/>
        </w:rPr>
      </w:pPr>
    </w:p>
    <w:p w14:paraId="4E1AC099" w14:textId="5B6919E0" w:rsidR="005E32C1" w:rsidRPr="005704B8" w:rsidRDefault="004735EA" w:rsidP="00EB5691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5704B8">
        <w:rPr>
          <w:rFonts w:ascii="Arial" w:eastAsia="Arial" w:hAnsi="Arial" w:cs="Arial"/>
          <w:bCs/>
        </w:rPr>
        <w:t>SACE</w:t>
      </w:r>
    </w:p>
    <w:p w14:paraId="685529ED" w14:textId="77777777" w:rsidR="00031F5B" w:rsidRDefault="00031F5B" w:rsidP="006D5DBC">
      <w:pPr>
        <w:jc w:val="both"/>
        <w:rPr>
          <w:rFonts w:ascii="Arial" w:hAnsi="Arial" w:cs="Arial"/>
          <w:b/>
          <w:bCs/>
        </w:rPr>
      </w:pPr>
    </w:p>
    <w:p w14:paraId="44B09226" w14:textId="77777777" w:rsidR="005D1060" w:rsidRDefault="005D1060" w:rsidP="006D5DBC">
      <w:pPr>
        <w:jc w:val="both"/>
        <w:rPr>
          <w:rFonts w:ascii="Arial" w:hAnsi="Arial" w:cs="Arial"/>
          <w:b/>
          <w:bCs/>
        </w:rPr>
      </w:pPr>
    </w:p>
    <w:p w14:paraId="7C2764A2" w14:textId="67C9D300" w:rsidR="00126428" w:rsidRDefault="00126428" w:rsidP="006D5DBC">
      <w:pPr>
        <w:jc w:val="both"/>
        <w:rPr>
          <w:rFonts w:ascii="Arial" w:hAnsi="Arial" w:cs="Arial"/>
        </w:rPr>
      </w:pPr>
      <w:r w:rsidRPr="00EF0C2E">
        <w:rPr>
          <w:rFonts w:ascii="Arial" w:hAnsi="Arial" w:cs="Arial"/>
          <w:b/>
          <w:bCs/>
        </w:rPr>
        <w:t>Send C</w:t>
      </w:r>
      <w:r w:rsidR="0064747F">
        <w:rPr>
          <w:rFonts w:ascii="Arial" w:hAnsi="Arial" w:cs="Arial"/>
          <w:b/>
          <w:bCs/>
        </w:rPr>
        <w:t>V, application form, academic transcripts and qualification</w:t>
      </w:r>
      <w:r w:rsidR="004220A2">
        <w:rPr>
          <w:rFonts w:ascii="Arial" w:hAnsi="Arial" w:cs="Arial"/>
          <w:b/>
          <w:bCs/>
        </w:rPr>
        <w:t>s</w:t>
      </w:r>
      <w:r w:rsidRPr="00EF0C2E">
        <w:rPr>
          <w:rFonts w:ascii="Arial" w:hAnsi="Arial" w:cs="Arial"/>
          <w:b/>
          <w:bCs/>
        </w:rPr>
        <w:t xml:space="preserve"> to</w:t>
      </w:r>
      <w:r w:rsidRPr="00EF0C2E">
        <w:rPr>
          <w:rFonts w:ascii="Arial" w:hAnsi="Arial" w:cs="Arial"/>
        </w:rPr>
        <w:t>:</w:t>
      </w:r>
    </w:p>
    <w:p w14:paraId="494D3541" w14:textId="5F8A11C9" w:rsidR="000D3609" w:rsidRDefault="000D3609" w:rsidP="006D5DBC">
      <w:pPr>
        <w:jc w:val="both"/>
        <w:rPr>
          <w:rFonts w:ascii="Arial" w:hAnsi="Arial" w:cs="Arial"/>
        </w:rPr>
      </w:pPr>
      <w:hyperlink r:id="rId11" w:history="1">
        <w:r w:rsidRPr="00504AD3">
          <w:rPr>
            <w:rStyle w:val="Hyperlink"/>
            <w:rFonts w:ascii="Arial" w:hAnsi="Arial" w:cs="Arial"/>
          </w:rPr>
          <w:t>RecruitmentHum@tut.ac.za</w:t>
        </w:r>
      </w:hyperlink>
    </w:p>
    <w:p w14:paraId="0310CE50" w14:textId="77777777" w:rsidR="000D3609" w:rsidRDefault="000D3609" w:rsidP="006D5DBC">
      <w:pPr>
        <w:jc w:val="both"/>
        <w:rPr>
          <w:rFonts w:ascii="Arial" w:hAnsi="Arial" w:cs="Arial"/>
        </w:rPr>
      </w:pPr>
    </w:p>
    <w:p w14:paraId="1D2588F8" w14:textId="07A1573D" w:rsidR="000D3609" w:rsidRDefault="000D3609" w:rsidP="006D5DBC">
      <w:pPr>
        <w:jc w:val="both"/>
        <w:rPr>
          <w:rFonts w:ascii="Arial" w:hAnsi="Arial" w:cs="Arial"/>
          <w:b/>
          <w:bCs/>
        </w:rPr>
      </w:pPr>
      <w:r w:rsidRPr="000D3609">
        <w:rPr>
          <w:rFonts w:ascii="Arial" w:hAnsi="Arial" w:cs="Arial"/>
          <w:b/>
          <w:bCs/>
        </w:rPr>
        <w:t>Enquiries</w:t>
      </w:r>
      <w:r w:rsidRPr="000D3609">
        <w:rPr>
          <w:rFonts w:ascii="Arial" w:hAnsi="Arial" w:cs="Arial"/>
          <w:b/>
          <w:bCs/>
        </w:rPr>
        <w:tab/>
      </w:r>
      <w:r w:rsidRPr="000D3609">
        <w:rPr>
          <w:rFonts w:ascii="Arial" w:hAnsi="Arial" w:cs="Arial"/>
          <w:b/>
          <w:bCs/>
        </w:rPr>
        <w:tab/>
        <w:t xml:space="preserve">:    </w:t>
      </w:r>
      <w:r>
        <w:rPr>
          <w:rFonts w:ascii="Arial" w:hAnsi="Arial" w:cs="Arial"/>
          <w:b/>
          <w:bCs/>
        </w:rPr>
        <w:t xml:space="preserve">Dr </w:t>
      </w:r>
      <w:r w:rsidR="003639D9">
        <w:rPr>
          <w:rFonts w:ascii="Arial" w:hAnsi="Arial" w:cs="Arial"/>
          <w:b/>
          <w:bCs/>
        </w:rPr>
        <w:t>J</w:t>
      </w:r>
      <w:r w:rsidR="00FC78F4">
        <w:rPr>
          <w:rFonts w:ascii="Arial" w:hAnsi="Arial" w:cs="Arial"/>
          <w:b/>
          <w:bCs/>
        </w:rPr>
        <w:t>K Ramollo</w:t>
      </w:r>
      <w:r>
        <w:rPr>
          <w:rFonts w:ascii="Arial" w:hAnsi="Arial" w:cs="Arial"/>
          <w:b/>
          <w:bCs/>
        </w:rPr>
        <w:t xml:space="preserve"> – </w:t>
      </w:r>
      <w:hyperlink r:id="rId12" w:history="1">
        <w:r w:rsidR="003639D9" w:rsidRPr="00E85E61">
          <w:rPr>
            <w:rStyle w:val="Hyperlink"/>
            <w:rFonts w:ascii="Arial" w:hAnsi="Arial" w:cs="Arial"/>
            <w:b/>
            <w:bCs/>
          </w:rPr>
          <w:t>RamolloJK@tut.ac.za</w:t>
        </w:r>
      </w:hyperlink>
    </w:p>
    <w:p w14:paraId="2CA13BF2" w14:textId="77777777" w:rsidR="000D3609" w:rsidRPr="000D3609" w:rsidRDefault="000D3609" w:rsidP="006D5DBC">
      <w:pPr>
        <w:jc w:val="both"/>
        <w:rPr>
          <w:rFonts w:ascii="Arial" w:hAnsi="Arial" w:cs="Arial"/>
          <w:b/>
          <w:bCs/>
        </w:rPr>
      </w:pPr>
    </w:p>
    <w:p w14:paraId="563225C7" w14:textId="3FBD6909" w:rsidR="005E32C1" w:rsidRDefault="005E32C1" w:rsidP="005E32C1">
      <w:pPr>
        <w:rPr>
          <w:rFonts w:ascii="Arial" w:hAnsi="Arial" w:cs="Arial"/>
        </w:rPr>
      </w:pPr>
      <w:r>
        <w:rPr>
          <w:rFonts w:ascii="Arial" w:hAnsi="Arial" w:cs="Arial"/>
          <w:b/>
        </w:rPr>
        <w:t>Closing Date</w:t>
      </w:r>
      <w:r>
        <w:rPr>
          <w:rFonts w:ascii="Arial" w:hAnsi="Arial" w:cs="Arial"/>
          <w:b/>
        </w:rPr>
        <w:tab/>
        <w:t>:</w:t>
      </w:r>
      <w:r w:rsidR="00CC60BA">
        <w:rPr>
          <w:rFonts w:ascii="Arial" w:hAnsi="Arial" w:cs="Arial"/>
          <w:b/>
        </w:rPr>
        <w:t xml:space="preserve"> </w:t>
      </w:r>
      <w:r w:rsidR="000D3609">
        <w:rPr>
          <w:rFonts w:ascii="Arial" w:hAnsi="Arial" w:cs="Arial"/>
          <w:b/>
        </w:rPr>
        <w:t xml:space="preserve">   1</w:t>
      </w:r>
      <w:r w:rsidR="00696D88">
        <w:rPr>
          <w:rFonts w:ascii="Arial" w:hAnsi="Arial" w:cs="Arial"/>
          <w:b/>
        </w:rPr>
        <w:t>7</w:t>
      </w:r>
      <w:r w:rsidR="000D3609">
        <w:rPr>
          <w:rFonts w:ascii="Arial" w:hAnsi="Arial" w:cs="Arial"/>
          <w:b/>
        </w:rPr>
        <w:t xml:space="preserve"> </w:t>
      </w:r>
      <w:r w:rsidR="00696D88">
        <w:rPr>
          <w:rFonts w:ascii="Arial" w:hAnsi="Arial" w:cs="Arial"/>
          <w:b/>
        </w:rPr>
        <w:t>April</w:t>
      </w:r>
      <w:r w:rsidR="000D3609">
        <w:rPr>
          <w:rFonts w:ascii="Arial" w:hAnsi="Arial" w:cs="Arial"/>
          <w:b/>
        </w:rPr>
        <w:t xml:space="preserve"> 2026</w:t>
      </w:r>
    </w:p>
    <w:p w14:paraId="1D9689D8" w14:textId="77777777" w:rsidR="005E32C1" w:rsidRDefault="005E32C1" w:rsidP="005E32C1">
      <w:pPr>
        <w:rPr>
          <w:rFonts w:ascii="Arial" w:hAnsi="Arial" w:cs="Arial"/>
        </w:rPr>
      </w:pPr>
    </w:p>
    <w:p w14:paraId="50923F16" w14:textId="77777777" w:rsidR="005E32C1" w:rsidRDefault="005E32C1" w:rsidP="005E32C1">
      <w:pPr>
        <w:rPr>
          <w:rFonts w:ascii="Arial" w:hAnsi="Arial" w:cs="Arial"/>
        </w:rPr>
      </w:pPr>
    </w:p>
    <w:p w14:paraId="6F765DED" w14:textId="77777777" w:rsidR="00757032" w:rsidRDefault="00757032" w:rsidP="005E32C1">
      <w:pPr>
        <w:jc w:val="both"/>
        <w:rPr>
          <w:rFonts w:ascii="Arial" w:hAnsi="Arial" w:cs="Arial"/>
          <w:b/>
          <w:u w:val="single"/>
        </w:rPr>
      </w:pPr>
    </w:p>
    <w:p w14:paraId="7689CFEE" w14:textId="77777777" w:rsidR="00757032" w:rsidRDefault="00757032" w:rsidP="005E32C1">
      <w:pPr>
        <w:jc w:val="both"/>
        <w:rPr>
          <w:rFonts w:ascii="Arial" w:hAnsi="Arial" w:cs="Arial"/>
          <w:b/>
          <w:u w:val="single"/>
        </w:rPr>
      </w:pPr>
    </w:p>
    <w:p w14:paraId="7419CB78" w14:textId="77777777" w:rsidR="00757032" w:rsidRDefault="00757032" w:rsidP="005E32C1">
      <w:pPr>
        <w:jc w:val="both"/>
        <w:rPr>
          <w:rFonts w:ascii="Arial" w:hAnsi="Arial" w:cs="Arial"/>
          <w:b/>
          <w:u w:val="single"/>
        </w:rPr>
      </w:pPr>
    </w:p>
    <w:p w14:paraId="3327BFF7" w14:textId="77777777" w:rsidR="00757032" w:rsidRDefault="00757032" w:rsidP="005E32C1">
      <w:pPr>
        <w:jc w:val="both"/>
        <w:rPr>
          <w:rFonts w:ascii="Arial" w:hAnsi="Arial" w:cs="Arial"/>
          <w:b/>
          <w:u w:val="single"/>
        </w:rPr>
      </w:pPr>
    </w:p>
    <w:p w14:paraId="620A4377" w14:textId="77777777" w:rsidR="00757032" w:rsidRDefault="00757032" w:rsidP="005E32C1">
      <w:pPr>
        <w:jc w:val="both"/>
        <w:rPr>
          <w:rFonts w:ascii="Arial" w:hAnsi="Arial" w:cs="Arial"/>
          <w:b/>
          <w:u w:val="single"/>
        </w:rPr>
      </w:pPr>
    </w:p>
    <w:p w14:paraId="10807203" w14:textId="77777777" w:rsidR="00757032" w:rsidRDefault="00757032" w:rsidP="005E32C1">
      <w:pPr>
        <w:jc w:val="both"/>
        <w:rPr>
          <w:rFonts w:ascii="Arial" w:hAnsi="Arial" w:cs="Arial"/>
          <w:b/>
          <w:u w:val="single"/>
        </w:rPr>
      </w:pPr>
    </w:p>
    <w:p w14:paraId="3AF26C71" w14:textId="77777777" w:rsidR="00757032" w:rsidRDefault="00757032" w:rsidP="005E32C1">
      <w:pPr>
        <w:jc w:val="both"/>
        <w:rPr>
          <w:rFonts w:ascii="Arial" w:hAnsi="Arial" w:cs="Arial"/>
          <w:b/>
          <w:u w:val="single"/>
        </w:rPr>
      </w:pPr>
    </w:p>
    <w:p w14:paraId="3578DF60" w14:textId="77777777" w:rsidR="00757032" w:rsidRDefault="00757032" w:rsidP="005E32C1">
      <w:pPr>
        <w:jc w:val="both"/>
        <w:rPr>
          <w:rFonts w:ascii="Arial" w:hAnsi="Arial" w:cs="Arial"/>
          <w:b/>
          <w:u w:val="single"/>
        </w:rPr>
      </w:pPr>
    </w:p>
    <w:p w14:paraId="07B4EC6A" w14:textId="40637E4B" w:rsidR="005E32C1" w:rsidRDefault="005E32C1" w:rsidP="005E32C1">
      <w:pPr>
        <w:jc w:val="both"/>
        <w:rPr>
          <w:rFonts w:ascii="Arial" w:hAnsi="Arial" w:cs="Arial"/>
          <w:b/>
          <w:lang w:val="en-ZA"/>
        </w:rPr>
      </w:pPr>
      <w:r>
        <w:rPr>
          <w:rFonts w:ascii="Arial" w:hAnsi="Arial" w:cs="Arial"/>
        </w:rPr>
        <w:t>If we have not responded within a month from the closing date, you should regard your application as unsuccessful. Correspondence will only be entered into with short-listed candidates.</w:t>
      </w:r>
      <w:r>
        <w:rPr>
          <w:rFonts w:ascii="Arial" w:hAnsi="Arial" w:cs="Arial"/>
          <w:b/>
          <w:lang w:val="en-ZA"/>
        </w:rPr>
        <w:t xml:space="preserve"> </w:t>
      </w:r>
      <w:r>
        <w:rPr>
          <w:rFonts w:ascii="Arial" w:hAnsi="Arial" w:cs="Arial"/>
          <w:b/>
          <w:color w:val="FF0000"/>
          <w:lang w:val="en-ZA"/>
        </w:rPr>
        <w:t>The University reserves the right not to make an appointment</w:t>
      </w:r>
      <w:r>
        <w:rPr>
          <w:rFonts w:ascii="Arial" w:hAnsi="Arial" w:cs="Arial"/>
          <w:b/>
          <w:lang w:val="en-ZA"/>
        </w:rPr>
        <w:t xml:space="preserve">. </w:t>
      </w:r>
      <w:r>
        <w:rPr>
          <w:rFonts w:ascii="Arial" w:hAnsi="Arial" w:cs="Arial"/>
          <w:lang w:val="en-ZA"/>
        </w:rPr>
        <w:t xml:space="preserve">It is the intention of the University to promote representativity in respect of race, gender and disability through the filling of this post. </w:t>
      </w:r>
    </w:p>
    <w:p w14:paraId="75E41A00" w14:textId="77777777" w:rsidR="006D5DBC" w:rsidRPr="00C152EF" w:rsidRDefault="006D5DBC" w:rsidP="006D5DBC">
      <w:pPr>
        <w:jc w:val="both"/>
        <w:rPr>
          <w:rFonts w:ascii="Arial" w:hAnsi="Arial" w:cs="Arial"/>
          <w:sz w:val="22"/>
          <w:szCs w:val="22"/>
        </w:rPr>
      </w:pPr>
    </w:p>
    <w:p w14:paraId="520C4949" w14:textId="6A997E16" w:rsidR="00757032" w:rsidRPr="00E93706" w:rsidRDefault="00E93706" w:rsidP="00A03A61">
      <w:pPr>
        <w:spacing w:after="200" w:line="276" w:lineRule="auto"/>
        <w:rPr>
          <w:rFonts w:ascii="Arial" w:hAnsi="Arial" w:cs="Arial"/>
          <w:color w:val="EE0000"/>
          <w:sz w:val="22"/>
          <w:szCs w:val="22"/>
        </w:rPr>
      </w:pPr>
      <w:r w:rsidRPr="00E93706">
        <w:rPr>
          <w:rFonts w:ascii="Arial" w:hAnsi="Arial" w:cs="Arial"/>
          <w:color w:val="EE0000"/>
          <w:sz w:val="22"/>
          <w:szCs w:val="22"/>
        </w:rPr>
        <w:t>Candidates are also required to complete the application form for employment. The application form is available on the University’s website, share point and the University’s intranet.</w:t>
      </w:r>
    </w:p>
    <w:p w14:paraId="6EAFD4D1" w14:textId="2CD40001" w:rsidR="00757032" w:rsidRDefault="00F845A6" w:rsidP="00A03A61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F845A6">
        <w:rPr>
          <w:rFonts w:ascii="Arial" w:hAnsi="Arial" w:cs="Arial"/>
          <w:b/>
          <w:bCs/>
          <w:sz w:val="22"/>
          <w:szCs w:val="22"/>
          <w:u w:val="single"/>
        </w:rPr>
        <w:t>NB:</w:t>
      </w:r>
      <w:r w:rsidRPr="00F845A6">
        <w:rPr>
          <w:rFonts w:ascii="Arial" w:hAnsi="Arial" w:cs="Arial"/>
          <w:sz w:val="22"/>
          <w:szCs w:val="22"/>
        </w:rPr>
        <w:t xml:space="preserve"> </w:t>
      </w:r>
      <w:r w:rsidR="00377EC5">
        <w:rPr>
          <w:rFonts w:ascii="Arial" w:hAnsi="Arial" w:cs="Arial"/>
          <w:sz w:val="22"/>
          <w:szCs w:val="22"/>
        </w:rPr>
        <w:t>Please see the attached a</w:t>
      </w:r>
      <w:r w:rsidR="004510BA">
        <w:rPr>
          <w:rFonts w:ascii="Arial" w:hAnsi="Arial" w:cs="Arial"/>
          <w:sz w:val="22"/>
          <w:szCs w:val="22"/>
        </w:rPr>
        <w:t>nnexures</w:t>
      </w:r>
      <w:r w:rsidR="00377EC5">
        <w:rPr>
          <w:rFonts w:ascii="Arial" w:hAnsi="Arial" w:cs="Arial"/>
          <w:sz w:val="22"/>
          <w:szCs w:val="22"/>
        </w:rPr>
        <w:t xml:space="preserve"> and</w:t>
      </w:r>
      <w:r w:rsidR="004510BA" w:rsidRPr="004510BA">
        <w:rPr>
          <w:rFonts w:ascii="Arial" w:hAnsi="Arial" w:cs="Arial"/>
          <w:b/>
          <w:bCs/>
          <w:sz w:val="22"/>
          <w:szCs w:val="22"/>
        </w:rPr>
        <w:t xml:space="preserve"> READ</w:t>
      </w:r>
      <w:r w:rsidR="004510BA">
        <w:rPr>
          <w:rFonts w:ascii="Arial" w:hAnsi="Arial" w:cs="Arial"/>
          <w:sz w:val="22"/>
          <w:szCs w:val="22"/>
        </w:rPr>
        <w:t xml:space="preserve"> </w:t>
      </w:r>
      <w:r w:rsidR="00377EC5">
        <w:rPr>
          <w:rFonts w:ascii="Arial" w:hAnsi="Arial" w:cs="Arial"/>
          <w:sz w:val="22"/>
          <w:szCs w:val="22"/>
        </w:rPr>
        <w:t xml:space="preserve">through </w:t>
      </w:r>
      <w:r w:rsidR="004510BA" w:rsidRPr="004510BA">
        <w:rPr>
          <w:rFonts w:ascii="Arial" w:hAnsi="Arial" w:cs="Arial"/>
          <w:b/>
          <w:bCs/>
          <w:sz w:val="22"/>
          <w:szCs w:val="22"/>
        </w:rPr>
        <w:t>Annexure</w:t>
      </w:r>
      <w:r w:rsidR="00F15874" w:rsidRPr="004510BA">
        <w:rPr>
          <w:rFonts w:ascii="Arial" w:hAnsi="Arial" w:cs="Arial"/>
          <w:b/>
          <w:bCs/>
          <w:sz w:val="22"/>
          <w:szCs w:val="22"/>
        </w:rPr>
        <w:t xml:space="preserve"> D</w:t>
      </w:r>
      <w:r w:rsidR="002E50B0">
        <w:rPr>
          <w:rFonts w:ascii="Arial" w:hAnsi="Arial" w:cs="Arial"/>
          <w:b/>
          <w:bCs/>
          <w:sz w:val="22"/>
          <w:szCs w:val="22"/>
        </w:rPr>
        <w:t xml:space="preserve"> (First attachment)</w:t>
      </w:r>
      <w:r w:rsidR="00F15874">
        <w:rPr>
          <w:rFonts w:ascii="Arial" w:hAnsi="Arial" w:cs="Arial"/>
          <w:sz w:val="22"/>
          <w:szCs w:val="22"/>
        </w:rPr>
        <w:t xml:space="preserve"> to </w:t>
      </w:r>
      <w:r w:rsidR="00F15874" w:rsidRPr="004510BA">
        <w:rPr>
          <w:rFonts w:ascii="Arial" w:hAnsi="Arial" w:cs="Arial"/>
          <w:b/>
          <w:bCs/>
          <w:sz w:val="22"/>
          <w:szCs w:val="22"/>
        </w:rPr>
        <w:t>complete</w:t>
      </w:r>
      <w:r w:rsidR="00F15874">
        <w:rPr>
          <w:rFonts w:ascii="Arial" w:hAnsi="Arial" w:cs="Arial"/>
          <w:sz w:val="22"/>
          <w:szCs w:val="22"/>
        </w:rPr>
        <w:t xml:space="preserve"> </w:t>
      </w:r>
      <w:r w:rsidR="004510BA" w:rsidRPr="004510BA">
        <w:rPr>
          <w:rFonts w:ascii="Arial" w:hAnsi="Arial" w:cs="Arial"/>
          <w:b/>
          <w:bCs/>
          <w:sz w:val="22"/>
          <w:szCs w:val="22"/>
        </w:rPr>
        <w:t>Annexure</w:t>
      </w:r>
      <w:r w:rsidR="00F15874" w:rsidRPr="004510BA">
        <w:rPr>
          <w:rFonts w:ascii="Arial" w:hAnsi="Arial" w:cs="Arial"/>
          <w:b/>
          <w:bCs/>
          <w:sz w:val="22"/>
          <w:szCs w:val="22"/>
        </w:rPr>
        <w:t xml:space="preserve"> </w:t>
      </w:r>
      <w:r w:rsidR="00B4615B" w:rsidRPr="004510BA">
        <w:rPr>
          <w:rFonts w:ascii="Arial" w:hAnsi="Arial" w:cs="Arial"/>
          <w:b/>
          <w:bCs/>
          <w:sz w:val="22"/>
          <w:szCs w:val="22"/>
        </w:rPr>
        <w:t>B</w:t>
      </w:r>
      <w:r w:rsidR="00B4615B">
        <w:rPr>
          <w:rFonts w:ascii="Arial" w:hAnsi="Arial" w:cs="Arial"/>
          <w:sz w:val="22"/>
          <w:szCs w:val="22"/>
        </w:rPr>
        <w:t xml:space="preserve"> </w:t>
      </w:r>
      <w:r w:rsidR="00B4615B" w:rsidRPr="00041344">
        <w:rPr>
          <w:rFonts w:ascii="Arial" w:hAnsi="Arial" w:cs="Arial"/>
          <w:b/>
          <w:bCs/>
          <w:sz w:val="22"/>
          <w:szCs w:val="22"/>
        </w:rPr>
        <w:t>(Scoresheet)</w:t>
      </w:r>
      <w:r w:rsidR="000A42C6" w:rsidRPr="00041344">
        <w:rPr>
          <w:rFonts w:ascii="Arial" w:hAnsi="Arial" w:cs="Arial"/>
          <w:b/>
          <w:bCs/>
          <w:sz w:val="22"/>
          <w:szCs w:val="22"/>
        </w:rPr>
        <w:t>.</w:t>
      </w:r>
    </w:p>
    <w:bookmarkStart w:id="0" w:name="_MON_1831893255"/>
    <w:bookmarkEnd w:id="0"/>
    <w:p w14:paraId="2F66BA8C" w14:textId="1B02382E" w:rsidR="000A42C6" w:rsidRDefault="000A42C6" w:rsidP="00A03A61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530" w:dyaOrig="996" w14:anchorId="1F472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05pt;height:49.55pt" o:ole="">
            <v:imagedata r:id="rId13" o:title=""/>
          </v:shape>
          <o:OLEObject Type="Embed" ProgID="Word.Document.12" ShapeID="_x0000_i1025" DrawAspect="Icon" ObjectID="_1836631279" r:id="rId14">
            <o:FieldCodes>\s</o:FieldCodes>
          </o:OLEObject>
        </w:object>
      </w:r>
      <w:r w:rsidR="002E50B0">
        <w:rPr>
          <w:rFonts w:ascii="Arial" w:hAnsi="Arial" w:cs="Arial"/>
          <w:sz w:val="22"/>
          <w:szCs w:val="22"/>
        </w:rPr>
        <w:t xml:space="preserve">            </w:t>
      </w:r>
      <w:bookmarkStart w:id="1" w:name="_MON_1831893351"/>
      <w:bookmarkEnd w:id="1"/>
      <w:r w:rsidR="00702749">
        <w:rPr>
          <w:rFonts w:ascii="Arial" w:hAnsi="Arial" w:cs="Arial"/>
          <w:sz w:val="22"/>
          <w:szCs w:val="22"/>
        </w:rPr>
        <w:object w:dxaOrig="1530" w:dyaOrig="996" w14:anchorId="3F32053E">
          <v:shape id="_x0000_i1026" type="#_x0000_t75" style="width:76.05pt;height:49.55pt" o:ole="">
            <v:imagedata r:id="rId15" o:title=""/>
          </v:shape>
          <o:OLEObject Type="Embed" ProgID="Word.Document.12" ShapeID="_x0000_i1026" DrawAspect="Icon" ObjectID="_1836631280" r:id="rId16">
            <o:FieldCodes>\s</o:FieldCodes>
          </o:OLEObject>
        </w:object>
      </w:r>
      <w:r w:rsidR="002E50B0">
        <w:rPr>
          <w:rFonts w:ascii="Arial" w:hAnsi="Arial" w:cs="Arial"/>
          <w:sz w:val="22"/>
          <w:szCs w:val="22"/>
        </w:rPr>
        <w:t xml:space="preserve">   </w:t>
      </w:r>
    </w:p>
    <w:p w14:paraId="2F6A4533" w14:textId="77777777" w:rsidR="00B537E5" w:rsidRDefault="00B537E5" w:rsidP="00A03A61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AC66ED5" w14:textId="3C644B76" w:rsidR="00237F68" w:rsidRPr="00C152EF" w:rsidRDefault="00AB7097" w:rsidP="00A03A61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C152E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sectPr w:rsidR="00237F68" w:rsidRPr="00C152EF" w:rsidSect="00031E6F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8847" w14:textId="77777777" w:rsidR="00101F8A" w:rsidRDefault="00101F8A" w:rsidP="00654E8A">
      <w:r>
        <w:separator/>
      </w:r>
    </w:p>
  </w:endnote>
  <w:endnote w:type="continuationSeparator" w:id="0">
    <w:p w14:paraId="2B892533" w14:textId="77777777" w:rsidR="00101F8A" w:rsidRDefault="00101F8A" w:rsidP="0065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*Arial-791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28A5" w14:textId="77777777" w:rsidR="00A03A61" w:rsidRDefault="00316C68" w:rsidP="00D61279">
    <w:pPr>
      <w:pStyle w:val="Footer"/>
      <w:jc w:val="center"/>
    </w:pPr>
    <w:r>
      <w:rPr>
        <w:rFonts w:ascii="Arial" w:hAnsi="Arial" w:cs="Arial"/>
      </w:rPr>
      <w:t>Women and p</w:t>
    </w:r>
    <w:r w:rsidR="00A03A61" w:rsidRPr="00D61279">
      <w:rPr>
        <w:rFonts w:ascii="Arial" w:hAnsi="Arial" w:cs="Arial"/>
      </w:rPr>
      <w:t>eople with disabilities are encouraged to apply</w:t>
    </w:r>
    <w:r w:rsidR="00A03A61">
      <w:t xml:space="preserve">.                    </w:t>
    </w:r>
    <w:r w:rsidR="00AA6837">
      <w:rPr>
        <w:noProof/>
        <w:lang w:val="en-ZA" w:eastAsia="en-ZA"/>
      </w:rPr>
      <w:drawing>
        <wp:inline distT="0" distB="0" distL="0" distR="0" wp14:anchorId="0B3DEE62" wp14:editId="61EED63A">
          <wp:extent cx="352425" cy="323850"/>
          <wp:effectExtent l="19050" t="0" r="9525" b="0"/>
          <wp:docPr id="1" name="il_fi" descr="http://www.clker.com/cliparts/7/1/c/a/12428121541383173175Wheelchair_symbol.svg.h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lker.com/cliparts/7/1/c/a/12428121541383173175Wheelchair_symbol.svg.h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A793" w14:textId="77777777" w:rsidR="00101F8A" w:rsidRDefault="00101F8A" w:rsidP="00654E8A">
      <w:r>
        <w:separator/>
      </w:r>
    </w:p>
  </w:footnote>
  <w:footnote w:type="continuationSeparator" w:id="0">
    <w:p w14:paraId="1AEF9FF9" w14:textId="77777777" w:rsidR="00101F8A" w:rsidRDefault="00101F8A" w:rsidP="0065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D1FC" w14:textId="77777777" w:rsidR="00A03A61" w:rsidRPr="00CD0BA1" w:rsidRDefault="00AA6837" w:rsidP="00D01971">
    <w:pPr>
      <w:jc w:val="center"/>
      <w:rPr>
        <w:rFonts w:ascii="Calibri" w:hAnsi="Calibri"/>
        <w:b/>
        <w:color w:val="000000"/>
        <w:sz w:val="44"/>
        <w:szCs w:val="32"/>
        <w:lang w:val="it-IT"/>
      </w:rPr>
    </w:pPr>
    <w:r>
      <w:rPr>
        <w:b/>
        <w:noProof/>
        <w:sz w:val="36"/>
        <w:lang w:val="en-ZA" w:eastAsia="en-ZA"/>
      </w:rPr>
      <w:drawing>
        <wp:anchor distT="57150" distB="57150" distL="57150" distR="57150" simplePos="0" relativeHeight="251658240" behindDoc="0" locked="0" layoutInCell="0" allowOverlap="1" wp14:anchorId="384BA903" wp14:editId="499F9C59">
          <wp:simplePos x="0" y="0"/>
          <wp:positionH relativeFrom="margin">
            <wp:posOffset>-114300</wp:posOffset>
          </wp:positionH>
          <wp:positionV relativeFrom="margin">
            <wp:posOffset>-800100</wp:posOffset>
          </wp:positionV>
          <wp:extent cx="1619250" cy="1485900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3A61" w:rsidRPr="00CD0BA1">
      <w:rPr>
        <w:rFonts w:ascii="Calibri" w:hAnsi="Calibri"/>
        <w:b/>
        <w:color w:val="000000"/>
        <w:sz w:val="44"/>
        <w:szCs w:val="32"/>
        <w:lang w:val="it-IT"/>
      </w:rPr>
      <w:t xml:space="preserve">      V A C A N C Y   B U L L E T I N</w:t>
    </w:r>
  </w:p>
  <w:p w14:paraId="26EA9A1F" w14:textId="77777777" w:rsidR="00A03A61" w:rsidRPr="00CD0BA1" w:rsidRDefault="00A03A61" w:rsidP="00654E8A">
    <w:pPr>
      <w:pStyle w:val="Header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AE7A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7EEA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120A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B655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2EA7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3AF8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7600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E83C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82C9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A0B1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84A03"/>
    <w:multiLevelType w:val="hybridMultilevel"/>
    <w:tmpl w:val="2DF2248C"/>
    <w:lvl w:ilvl="0" w:tplc="4C5014B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E5B94"/>
    <w:multiLevelType w:val="hybridMultilevel"/>
    <w:tmpl w:val="F364C4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70759"/>
    <w:multiLevelType w:val="hybridMultilevel"/>
    <w:tmpl w:val="44C0CE9A"/>
    <w:lvl w:ilvl="0" w:tplc="4C5014B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467DF"/>
    <w:multiLevelType w:val="hybridMultilevel"/>
    <w:tmpl w:val="5748EE72"/>
    <w:lvl w:ilvl="0" w:tplc="4C5014B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05C3A"/>
    <w:multiLevelType w:val="hybridMultilevel"/>
    <w:tmpl w:val="A97432D4"/>
    <w:lvl w:ilvl="0" w:tplc="4C5014B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368090">
    <w:abstractNumId w:val="9"/>
  </w:num>
  <w:num w:numId="2" w16cid:durableId="473064809">
    <w:abstractNumId w:val="7"/>
  </w:num>
  <w:num w:numId="3" w16cid:durableId="791094731">
    <w:abstractNumId w:val="6"/>
  </w:num>
  <w:num w:numId="4" w16cid:durableId="1586762765">
    <w:abstractNumId w:val="5"/>
  </w:num>
  <w:num w:numId="5" w16cid:durableId="343439444">
    <w:abstractNumId w:val="4"/>
  </w:num>
  <w:num w:numId="6" w16cid:durableId="375617433">
    <w:abstractNumId w:val="8"/>
  </w:num>
  <w:num w:numId="7" w16cid:durableId="405609652">
    <w:abstractNumId w:val="3"/>
  </w:num>
  <w:num w:numId="8" w16cid:durableId="42486413">
    <w:abstractNumId w:val="2"/>
  </w:num>
  <w:num w:numId="9" w16cid:durableId="1902907487">
    <w:abstractNumId w:val="1"/>
  </w:num>
  <w:num w:numId="10" w16cid:durableId="1263685943">
    <w:abstractNumId w:val="0"/>
  </w:num>
  <w:num w:numId="11" w16cid:durableId="1968050553">
    <w:abstractNumId w:val="10"/>
  </w:num>
  <w:num w:numId="12" w16cid:durableId="2038122740">
    <w:abstractNumId w:val="14"/>
  </w:num>
  <w:num w:numId="13" w16cid:durableId="1970282959">
    <w:abstractNumId w:val="12"/>
  </w:num>
  <w:num w:numId="14" w16cid:durableId="1036811717">
    <w:abstractNumId w:val="13"/>
  </w:num>
  <w:num w:numId="15" w16cid:durableId="77826187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96"/>
    <w:rsid w:val="000039C5"/>
    <w:rsid w:val="0001032A"/>
    <w:rsid w:val="0001358C"/>
    <w:rsid w:val="00023DF0"/>
    <w:rsid w:val="00024B35"/>
    <w:rsid w:val="00027EF4"/>
    <w:rsid w:val="000303D8"/>
    <w:rsid w:val="00031E6F"/>
    <w:rsid w:val="00031F5B"/>
    <w:rsid w:val="00033523"/>
    <w:rsid w:val="00040D67"/>
    <w:rsid w:val="00041344"/>
    <w:rsid w:val="00041974"/>
    <w:rsid w:val="00043EA0"/>
    <w:rsid w:val="000529E3"/>
    <w:rsid w:val="000535AB"/>
    <w:rsid w:val="00054878"/>
    <w:rsid w:val="00055D89"/>
    <w:rsid w:val="0006492A"/>
    <w:rsid w:val="00066383"/>
    <w:rsid w:val="00073311"/>
    <w:rsid w:val="000904D3"/>
    <w:rsid w:val="0009333F"/>
    <w:rsid w:val="00094DC5"/>
    <w:rsid w:val="000A02A2"/>
    <w:rsid w:val="000A1D4F"/>
    <w:rsid w:val="000A42C6"/>
    <w:rsid w:val="000B58A3"/>
    <w:rsid w:val="000B77F1"/>
    <w:rsid w:val="000D3609"/>
    <w:rsid w:val="000F04C9"/>
    <w:rsid w:val="000F2029"/>
    <w:rsid w:val="000F61EC"/>
    <w:rsid w:val="000F77BC"/>
    <w:rsid w:val="00100310"/>
    <w:rsid w:val="00101F8A"/>
    <w:rsid w:val="00105060"/>
    <w:rsid w:val="0010618E"/>
    <w:rsid w:val="00106ABC"/>
    <w:rsid w:val="00106FAE"/>
    <w:rsid w:val="001140F7"/>
    <w:rsid w:val="00114931"/>
    <w:rsid w:val="00116BB5"/>
    <w:rsid w:val="001178B1"/>
    <w:rsid w:val="001206C1"/>
    <w:rsid w:val="00126428"/>
    <w:rsid w:val="001333C0"/>
    <w:rsid w:val="00135762"/>
    <w:rsid w:val="00140F2E"/>
    <w:rsid w:val="00146D3C"/>
    <w:rsid w:val="001505FC"/>
    <w:rsid w:val="00167306"/>
    <w:rsid w:val="00167D4F"/>
    <w:rsid w:val="00173100"/>
    <w:rsid w:val="001737B9"/>
    <w:rsid w:val="001779B9"/>
    <w:rsid w:val="001826C3"/>
    <w:rsid w:val="001911F6"/>
    <w:rsid w:val="00193F86"/>
    <w:rsid w:val="001B66A3"/>
    <w:rsid w:val="001B78A5"/>
    <w:rsid w:val="001C3848"/>
    <w:rsid w:val="001C5FDC"/>
    <w:rsid w:val="001D21FF"/>
    <w:rsid w:val="001D240F"/>
    <w:rsid w:val="001D6571"/>
    <w:rsid w:val="002015E3"/>
    <w:rsid w:val="00204911"/>
    <w:rsid w:val="00215F4B"/>
    <w:rsid w:val="00216776"/>
    <w:rsid w:val="0022298A"/>
    <w:rsid w:val="0022349A"/>
    <w:rsid w:val="00224556"/>
    <w:rsid w:val="002323DB"/>
    <w:rsid w:val="00232660"/>
    <w:rsid w:val="00234AA7"/>
    <w:rsid w:val="00236B91"/>
    <w:rsid w:val="00237F68"/>
    <w:rsid w:val="002424F0"/>
    <w:rsid w:val="00242E4D"/>
    <w:rsid w:val="0025100A"/>
    <w:rsid w:val="00253317"/>
    <w:rsid w:val="00271123"/>
    <w:rsid w:val="00275551"/>
    <w:rsid w:val="00281150"/>
    <w:rsid w:val="00286306"/>
    <w:rsid w:val="0028760E"/>
    <w:rsid w:val="002876E1"/>
    <w:rsid w:val="00292C70"/>
    <w:rsid w:val="0029310D"/>
    <w:rsid w:val="002A6CD2"/>
    <w:rsid w:val="002B0560"/>
    <w:rsid w:val="002B2C7B"/>
    <w:rsid w:val="002B6CAB"/>
    <w:rsid w:val="002C3178"/>
    <w:rsid w:val="002C64B3"/>
    <w:rsid w:val="002C6562"/>
    <w:rsid w:val="002D2727"/>
    <w:rsid w:val="002D2E87"/>
    <w:rsid w:val="002D38A4"/>
    <w:rsid w:val="002D6B54"/>
    <w:rsid w:val="002E01E0"/>
    <w:rsid w:val="002E0988"/>
    <w:rsid w:val="002E50B0"/>
    <w:rsid w:val="002E6547"/>
    <w:rsid w:val="002F21AA"/>
    <w:rsid w:val="003028B7"/>
    <w:rsid w:val="003057F4"/>
    <w:rsid w:val="003068F1"/>
    <w:rsid w:val="00306A91"/>
    <w:rsid w:val="00306AE4"/>
    <w:rsid w:val="003103F7"/>
    <w:rsid w:val="00316B35"/>
    <w:rsid w:val="00316C68"/>
    <w:rsid w:val="00320719"/>
    <w:rsid w:val="00320ABC"/>
    <w:rsid w:val="0033010D"/>
    <w:rsid w:val="00340FFA"/>
    <w:rsid w:val="00345827"/>
    <w:rsid w:val="00352C9F"/>
    <w:rsid w:val="0035473C"/>
    <w:rsid w:val="003639D9"/>
    <w:rsid w:val="0037362D"/>
    <w:rsid w:val="0037726C"/>
    <w:rsid w:val="00377B0C"/>
    <w:rsid w:val="00377B6A"/>
    <w:rsid w:val="00377EC5"/>
    <w:rsid w:val="00377F4F"/>
    <w:rsid w:val="00380AAE"/>
    <w:rsid w:val="00384FDE"/>
    <w:rsid w:val="0038536C"/>
    <w:rsid w:val="0038654E"/>
    <w:rsid w:val="00387D69"/>
    <w:rsid w:val="0039061F"/>
    <w:rsid w:val="003919BA"/>
    <w:rsid w:val="00392735"/>
    <w:rsid w:val="00392F1A"/>
    <w:rsid w:val="0039479E"/>
    <w:rsid w:val="00394D03"/>
    <w:rsid w:val="003A1D3A"/>
    <w:rsid w:val="003A3BD5"/>
    <w:rsid w:val="003A6D69"/>
    <w:rsid w:val="003D379E"/>
    <w:rsid w:val="003D3C23"/>
    <w:rsid w:val="003D5C48"/>
    <w:rsid w:val="003E4371"/>
    <w:rsid w:val="003F0A93"/>
    <w:rsid w:val="003F5DE7"/>
    <w:rsid w:val="00405339"/>
    <w:rsid w:val="004144E1"/>
    <w:rsid w:val="00420E69"/>
    <w:rsid w:val="00421B3A"/>
    <w:rsid w:val="004220A2"/>
    <w:rsid w:val="0042435C"/>
    <w:rsid w:val="00431423"/>
    <w:rsid w:val="00435402"/>
    <w:rsid w:val="00444413"/>
    <w:rsid w:val="004510BA"/>
    <w:rsid w:val="0045273E"/>
    <w:rsid w:val="00465280"/>
    <w:rsid w:val="004700E7"/>
    <w:rsid w:val="004726B8"/>
    <w:rsid w:val="004735EA"/>
    <w:rsid w:val="004874B2"/>
    <w:rsid w:val="004914C0"/>
    <w:rsid w:val="00492E8B"/>
    <w:rsid w:val="004940B4"/>
    <w:rsid w:val="0049546D"/>
    <w:rsid w:val="004A384E"/>
    <w:rsid w:val="004A6BEF"/>
    <w:rsid w:val="004A75C0"/>
    <w:rsid w:val="004B33D8"/>
    <w:rsid w:val="004B70FC"/>
    <w:rsid w:val="004C2219"/>
    <w:rsid w:val="004C32EB"/>
    <w:rsid w:val="004C543F"/>
    <w:rsid w:val="004D072D"/>
    <w:rsid w:val="004E5977"/>
    <w:rsid w:val="004E676D"/>
    <w:rsid w:val="00501F48"/>
    <w:rsid w:val="00504DB8"/>
    <w:rsid w:val="00505F41"/>
    <w:rsid w:val="00506985"/>
    <w:rsid w:val="00507E49"/>
    <w:rsid w:val="0051340D"/>
    <w:rsid w:val="0052005A"/>
    <w:rsid w:val="005217B1"/>
    <w:rsid w:val="0052193F"/>
    <w:rsid w:val="00522792"/>
    <w:rsid w:val="00525431"/>
    <w:rsid w:val="00525A46"/>
    <w:rsid w:val="0052716D"/>
    <w:rsid w:val="005300CF"/>
    <w:rsid w:val="00530437"/>
    <w:rsid w:val="00557337"/>
    <w:rsid w:val="005626A7"/>
    <w:rsid w:val="00563AB3"/>
    <w:rsid w:val="005704B8"/>
    <w:rsid w:val="00571E5E"/>
    <w:rsid w:val="005768B9"/>
    <w:rsid w:val="00576936"/>
    <w:rsid w:val="0058044B"/>
    <w:rsid w:val="00583204"/>
    <w:rsid w:val="00584203"/>
    <w:rsid w:val="005919CD"/>
    <w:rsid w:val="0059314E"/>
    <w:rsid w:val="005967C8"/>
    <w:rsid w:val="005A50EC"/>
    <w:rsid w:val="005B2435"/>
    <w:rsid w:val="005B66D2"/>
    <w:rsid w:val="005C184A"/>
    <w:rsid w:val="005C5CC2"/>
    <w:rsid w:val="005C6093"/>
    <w:rsid w:val="005C6CE0"/>
    <w:rsid w:val="005D1060"/>
    <w:rsid w:val="005D5A69"/>
    <w:rsid w:val="005E32C1"/>
    <w:rsid w:val="005E375F"/>
    <w:rsid w:val="005E3BC3"/>
    <w:rsid w:val="005F298B"/>
    <w:rsid w:val="005F33DA"/>
    <w:rsid w:val="005F6551"/>
    <w:rsid w:val="005F692B"/>
    <w:rsid w:val="005F71C4"/>
    <w:rsid w:val="00600AA6"/>
    <w:rsid w:val="00600F22"/>
    <w:rsid w:val="006022FB"/>
    <w:rsid w:val="0060286F"/>
    <w:rsid w:val="00604B57"/>
    <w:rsid w:val="0061350D"/>
    <w:rsid w:val="00615A3F"/>
    <w:rsid w:val="00642CB3"/>
    <w:rsid w:val="006440AA"/>
    <w:rsid w:val="0064747F"/>
    <w:rsid w:val="006512CA"/>
    <w:rsid w:val="00654E8A"/>
    <w:rsid w:val="006635CA"/>
    <w:rsid w:val="0066664E"/>
    <w:rsid w:val="00667DE3"/>
    <w:rsid w:val="00674AFD"/>
    <w:rsid w:val="00675150"/>
    <w:rsid w:val="0067796B"/>
    <w:rsid w:val="00691332"/>
    <w:rsid w:val="00692799"/>
    <w:rsid w:val="00696D88"/>
    <w:rsid w:val="006A0C7D"/>
    <w:rsid w:val="006C05BA"/>
    <w:rsid w:val="006C0952"/>
    <w:rsid w:val="006C501F"/>
    <w:rsid w:val="006D19F0"/>
    <w:rsid w:val="006D5DBC"/>
    <w:rsid w:val="006D6D05"/>
    <w:rsid w:val="006D72C0"/>
    <w:rsid w:val="006F689D"/>
    <w:rsid w:val="006F743C"/>
    <w:rsid w:val="00700455"/>
    <w:rsid w:val="00702749"/>
    <w:rsid w:val="00703952"/>
    <w:rsid w:val="00704286"/>
    <w:rsid w:val="0070500C"/>
    <w:rsid w:val="00721F39"/>
    <w:rsid w:val="00722D8B"/>
    <w:rsid w:val="00723B1F"/>
    <w:rsid w:val="007254A3"/>
    <w:rsid w:val="00725CB6"/>
    <w:rsid w:val="00734CD2"/>
    <w:rsid w:val="00747E47"/>
    <w:rsid w:val="00751188"/>
    <w:rsid w:val="0075234A"/>
    <w:rsid w:val="007546AB"/>
    <w:rsid w:val="007547DF"/>
    <w:rsid w:val="00757032"/>
    <w:rsid w:val="00760F5C"/>
    <w:rsid w:val="00761DE9"/>
    <w:rsid w:val="007626DE"/>
    <w:rsid w:val="00771AE2"/>
    <w:rsid w:val="00774BEC"/>
    <w:rsid w:val="00776164"/>
    <w:rsid w:val="007818DE"/>
    <w:rsid w:val="007857CA"/>
    <w:rsid w:val="00787C6B"/>
    <w:rsid w:val="00792755"/>
    <w:rsid w:val="00793EA9"/>
    <w:rsid w:val="00795998"/>
    <w:rsid w:val="007A18A0"/>
    <w:rsid w:val="007A3740"/>
    <w:rsid w:val="007A4635"/>
    <w:rsid w:val="007A6B1F"/>
    <w:rsid w:val="007A6D6A"/>
    <w:rsid w:val="007A722B"/>
    <w:rsid w:val="007B048B"/>
    <w:rsid w:val="007B1C22"/>
    <w:rsid w:val="007B329C"/>
    <w:rsid w:val="007B5AF0"/>
    <w:rsid w:val="007C1304"/>
    <w:rsid w:val="007C361A"/>
    <w:rsid w:val="007C63FC"/>
    <w:rsid w:val="007C7B57"/>
    <w:rsid w:val="007D3A8D"/>
    <w:rsid w:val="007D3EA0"/>
    <w:rsid w:val="007F698C"/>
    <w:rsid w:val="0080334B"/>
    <w:rsid w:val="00804818"/>
    <w:rsid w:val="0080687F"/>
    <w:rsid w:val="00807597"/>
    <w:rsid w:val="008149D8"/>
    <w:rsid w:val="00815A03"/>
    <w:rsid w:val="00816519"/>
    <w:rsid w:val="008166A0"/>
    <w:rsid w:val="008172C8"/>
    <w:rsid w:val="00822C04"/>
    <w:rsid w:val="00827CF0"/>
    <w:rsid w:val="00827F66"/>
    <w:rsid w:val="00835369"/>
    <w:rsid w:val="008441AE"/>
    <w:rsid w:val="0085453B"/>
    <w:rsid w:val="008574A1"/>
    <w:rsid w:val="00860B39"/>
    <w:rsid w:val="008658D2"/>
    <w:rsid w:val="00867F11"/>
    <w:rsid w:val="00872AB4"/>
    <w:rsid w:val="008770EC"/>
    <w:rsid w:val="00877267"/>
    <w:rsid w:val="00880AA8"/>
    <w:rsid w:val="00881659"/>
    <w:rsid w:val="008832F0"/>
    <w:rsid w:val="00886CA0"/>
    <w:rsid w:val="00887C70"/>
    <w:rsid w:val="00893E45"/>
    <w:rsid w:val="0089664B"/>
    <w:rsid w:val="008A069E"/>
    <w:rsid w:val="008B375A"/>
    <w:rsid w:val="008B7CC3"/>
    <w:rsid w:val="008C0A06"/>
    <w:rsid w:val="008C58FF"/>
    <w:rsid w:val="008D0D4C"/>
    <w:rsid w:val="008F5FF3"/>
    <w:rsid w:val="00902DAE"/>
    <w:rsid w:val="00907689"/>
    <w:rsid w:val="00912D9F"/>
    <w:rsid w:val="00925E18"/>
    <w:rsid w:val="009307E5"/>
    <w:rsid w:val="00934094"/>
    <w:rsid w:val="0094054B"/>
    <w:rsid w:val="00946B3D"/>
    <w:rsid w:val="00947F71"/>
    <w:rsid w:val="009515DB"/>
    <w:rsid w:val="00961D7A"/>
    <w:rsid w:val="00964C7B"/>
    <w:rsid w:val="009714AD"/>
    <w:rsid w:val="00972385"/>
    <w:rsid w:val="00975672"/>
    <w:rsid w:val="00976170"/>
    <w:rsid w:val="00976387"/>
    <w:rsid w:val="00986CA5"/>
    <w:rsid w:val="009900BB"/>
    <w:rsid w:val="009A5EC7"/>
    <w:rsid w:val="009A7ABD"/>
    <w:rsid w:val="009A7E79"/>
    <w:rsid w:val="009B01FD"/>
    <w:rsid w:val="009B2CF3"/>
    <w:rsid w:val="009B3AD0"/>
    <w:rsid w:val="009B7A8C"/>
    <w:rsid w:val="009C5E96"/>
    <w:rsid w:val="009C6035"/>
    <w:rsid w:val="009D15E3"/>
    <w:rsid w:val="009D21E5"/>
    <w:rsid w:val="009D5481"/>
    <w:rsid w:val="009E01CE"/>
    <w:rsid w:val="00A0177E"/>
    <w:rsid w:val="00A01870"/>
    <w:rsid w:val="00A03A61"/>
    <w:rsid w:val="00A03D6B"/>
    <w:rsid w:val="00A05798"/>
    <w:rsid w:val="00A059BA"/>
    <w:rsid w:val="00A1259A"/>
    <w:rsid w:val="00A158B8"/>
    <w:rsid w:val="00A17780"/>
    <w:rsid w:val="00A17F23"/>
    <w:rsid w:val="00A2044A"/>
    <w:rsid w:val="00A23E79"/>
    <w:rsid w:val="00A24D7D"/>
    <w:rsid w:val="00A27E71"/>
    <w:rsid w:val="00A27E89"/>
    <w:rsid w:val="00A40523"/>
    <w:rsid w:val="00A51C1D"/>
    <w:rsid w:val="00A543A3"/>
    <w:rsid w:val="00A56A79"/>
    <w:rsid w:val="00A578F4"/>
    <w:rsid w:val="00A609E8"/>
    <w:rsid w:val="00A71C25"/>
    <w:rsid w:val="00A86967"/>
    <w:rsid w:val="00A87CF0"/>
    <w:rsid w:val="00A911D8"/>
    <w:rsid w:val="00AA0F10"/>
    <w:rsid w:val="00AA3E9B"/>
    <w:rsid w:val="00AA6642"/>
    <w:rsid w:val="00AA6837"/>
    <w:rsid w:val="00AB053C"/>
    <w:rsid w:val="00AB7097"/>
    <w:rsid w:val="00AB7F20"/>
    <w:rsid w:val="00AC0722"/>
    <w:rsid w:val="00AC1879"/>
    <w:rsid w:val="00AD0D8E"/>
    <w:rsid w:val="00AD3E7D"/>
    <w:rsid w:val="00AD661E"/>
    <w:rsid w:val="00AE0ED1"/>
    <w:rsid w:val="00AF057C"/>
    <w:rsid w:val="00AF391C"/>
    <w:rsid w:val="00AF6310"/>
    <w:rsid w:val="00B12528"/>
    <w:rsid w:val="00B24A47"/>
    <w:rsid w:val="00B41029"/>
    <w:rsid w:val="00B41043"/>
    <w:rsid w:val="00B41B9A"/>
    <w:rsid w:val="00B4604E"/>
    <w:rsid w:val="00B4615B"/>
    <w:rsid w:val="00B478C8"/>
    <w:rsid w:val="00B524C7"/>
    <w:rsid w:val="00B537E5"/>
    <w:rsid w:val="00B548A1"/>
    <w:rsid w:val="00B55CA2"/>
    <w:rsid w:val="00B67336"/>
    <w:rsid w:val="00B732A0"/>
    <w:rsid w:val="00B74BD6"/>
    <w:rsid w:val="00B823F7"/>
    <w:rsid w:val="00B824E5"/>
    <w:rsid w:val="00B824F4"/>
    <w:rsid w:val="00BA29C9"/>
    <w:rsid w:val="00BA3B35"/>
    <w:rsid w:val="00BA3F0C"/>
    <w:rsid w:val="00BA44C0"/>
    <w:rsid w:val="00BB03A9"/>
    <w:rsid w:val="00BB4DE7"/>
    <w:rsid w:val="00BB7810"/>
    <w:rsid w:val="00BC34D7"/>
    <w:rsid w:val="00BC7995"/>
    <w:rsid w:val="00BD320C"/>
    <w:rsid w:val="00BD58C3"/>
    <w:rsid w:val="00BE1515"/>
    <w:rsid w:val="00BE4787"/>
    <w:rsid w:val="00BE6736"/>
    <w:rsid w:val="00BF1164"/>
    <w:rsid w:val="00BF31D8"/>
    <w:rsid w:val="00BF3347"/>
    <w:rsid w:val="00BF3AE4"/>
    <w:rsid w:val="00BF423B"/>
    <w:rsid w:val="00BF6A1C"/>
    <w:rsid w:val="00BF759B"/>
    <w:rsid w:val="00C01736"/>
    <w:rsid w:val="00C11EAC"/>
    <w:rsid w:val="00C12D60"/>
    <w:rsid w:val="00C152EF"/>
    <w:rsid w:val="00C15967"/>
    <w:rsid w:val="00C16FAE"/>
    <w:rsid w:val="00C22973"/>
    <w:rsid w:val="00C245E1"/>
    <w:rsid w:val="00C25946"/>
    <w:rsid w:val="00C30D2F"/>
    <w:rsid w:val="00C320E6"/>
    <w:rsid w:val="00C432F1"/>
    <w:rsid w:val="00C45611"/>
    <w:rsid w:val="00C73815"/>
    <w:rsid w:val="00C77C81"/>
    <w:rsid w:val="00C84B32"/>
    <w:rsid w:val="00C935C7"/>
    <w:rsid w:val="00C96E7D"/>
    <w:rsid w:val="00CA0842"/>
    <w:rsid w:val="00CA7397"/>
    <w:rsid w:val="00CC194A"/>
    <w:rsid w:val="00CC60BA"/>
    <w:rsid w:val="00CC6918"/>
    <w:rsid w:val="00CD0BA1"/>
    <w:rsid w:val="00CD4A09"/>
    <w:rsid w:val="00CE0EE6"/>
    <w:rsid w:val="00CE4028"/>
    <w:rsid w:val="00CF14E3"/>
    <w:rsid w:val="00CF54C3"/>
    <w:rsid w:val="00D01971"/>
    <w:rsid w:val="00D02394"/>
    <w:rsid w:val="00D20011"/>
    <w:rsid w:val="00D23FE8"/>
    <w:rsid w:val="00D27FD2"/>
    <w:rsid w:val="00D32FFB"/>
    <w:rsid w:val="00D333BC"/>
    <w:rsid w:val="00D3470C"/>
    <w:rsid w:val="00D35C84"/>
    <w:rsid w:val="00D41475"/>
    <w:rsid w:val="00D429D1"/>
    <w:rsid w:val="00D467AE"/>
    <w:rsid w:val="00D51D3E"/>
    <w:rsid w:val="00D574C5"/>
    <w:rsid w:val="00D61279"/>
    <w:rsid w:val="00D65C96"/>
    <w:rsid w:val="00D6668C"/>
    <w:rsid w:val="00D720A6"/>
    <w:rsid w:val="00D77F69"/>
    <w:rsid w:val="00D80990"/>
    <w:rsid w:val="00D853A4"/>
    <w:rsid w:val="00D90ED4"/>
    <w:rsid w:val="00D930DF"/>
    <w:rsid w:val="00DA4861"/>
    <w:rsid w:val="00DB3FB6"/>
    <w:rsid w:val="00DB638B"/>
    <w:rsid w:val="00DC1E46"/>
    <w:rsid w:val="00DC78DB"/>
    <w:rsid w:val="00DD7B73"/>
    <w:rsid w:val="00DE04AC"/>
    <w:rsid w:val="00DE192D"/>
    <w:rsid w:val="00DE4D60"/>
    <w:rsid w:val="00DF4298"/>
    <w:rsid w:val="00E002A1"/>
    <w:rsid w:val="00E0636C"/>
    <w:rsid w:val="00E11EBC"/>
    <w:rsid w:val="00E1494C"/>
    <w:rsid w:val="00E14A62"/>
    <w:rsid w:val="00E17675"/>
    <w:rsid w:val="00E17BDB"/>
    <w:rsid w:val="00E35AED"/>
    <w:rsid w:val="00E363AD"/>
    <w:rsid w:val="00E53DFA"/>
    <w:rsid w:val="00E6107B"/>
    <w:rsid w:val="00E65776"/>
    <w:rsid w:val="00E66080"/>
    <w:rsid w:val="00E67C71"/>
    <w:rsid w:val="00E67D6A"/>
    <w:rsid w:val="00E704F5"/>
    <w:rsid w:val="00E71EB3"/>
    <w:rsid w:val="00E725EA"/>
    <w:rsid w:val="00E74733"/>
    <w:rsid w:val="00E76A82"/>
    <w:rsid w:val="00E77896"/>
    <w:rsid w:val="00E8733D"/>
    <w:rsid w:val="00E93706"/>
    <w:rsid w:val="00EA2E52"/>
    <w:rsid w:val="00EA61BC"/>
    <w:rsid w:val="00EA7C99"/>
    <w:rsid w:val="00EB421E"/>
    <w:rsid w:val="00EB5691"/>
    <w:rsid w:val="00EC1348"/>
    <w:rsid w:val="00EC502D"/>
    <w:rsid w:val="00EC6A54"/>
    <w:rsid w:val="00ED1A8D"/>
    <w:rsid w:val="00ED3929"/>
    <w:rsid w:val="00EE0831"/>
    <w:rsid w:val="00EE7D3A"/>
    <w:rsid w:val="00EF0C2E"/>
    <w:rsid w:val="00EF563E"/>
    <w:rsid w:val="00F13F08"/>
    <w:rsid w:val="00F15874"/>
    <w:rsid w:val="00F2066C"/>
    <w:rsid w:val="00F21E07"/>
    <w:rsid w:val="00F26533"/>
    <w:rsid w:val="00F272A0"/>
    <w:rsid w:val="00F32E2A"/>
    <w:rsid w:val="00F3754B"/>
    <w:rsid w:val="00F434A1"/>
    <w:rsid w:val="00F446F3"/>
    <w:rsid w:val="00F45111"/>
    <w:rsid w:val="00F511F1"/>
    <w:rsid w:val="00F5562C"/>
    <w:rsid w:val="00F61D2E"/>
    <w:rsid w:val="00F67D74"/>
    <w:rsid w:val="00F71D90"/>
    <w:rsid w:val="00F74146"/>
    <w:rsid w:val="00F754B8"/>
    <w:rsid w:val="00F80247"/>
    <w:rsid w:val="00F818AB"/>
    <w:rsid w:val="00F845A6"/>
    <w:rsid w:val="00FA5DF4"/>
    <w:rsid w:val="00FA6E38"/>
    <w:rsid w:val="00FA7224"/>
    <w:rsid w:val="00FB02F9"/>
    <w:rsid w:val="00FB35BA"/>
    <w:rsid w:val="00FB4A82"/>
    <w:rsid w:val="00FC4DD7"/>
    <w:rsid w:val="00FC78F4"/>
    <w:rsid w:val="00FC7C96"/>
    <w:rsid w:val="00FD3B1C"/>
    <w:rsid w:val="00FE3EF9"/>
    <w:rsid w:val="00FE5234"/>
    <w:rsid w:val="00FE6354"/>
    <w:rsid w:val="00FF0270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C1909BC"/>
  <w15:docId w15:val="{5F449C61-9212-4A74-AECB-B4E090D6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3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6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6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6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6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6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6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6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709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E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54E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E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54E8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019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453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C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379E"/>
    <w:rPr>
      <w:color w:val="605E5C"/>
      <w:shd w:val="clear" w:color="auto" w:fill="E1DFDD"/>
    </w:rPr>
  </w:style>
  <w:style w:type="paragraph" w:customStyle="1" w:styleId="Default">
    <w:name w:val="Default"/>
    <w:rsid w:val="0012642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642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5CB6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1659"/>
  </w:style>
  <w:style w:type="paragraph" w:styleId="BlockText">
    <w:name w:val="Block Text"/>
    <w:basedOn w:val="Normal"/>
    <w:uiPriority w:val="99"/>
    <w:semiHidden/>
    <w:unhideWhenUsed/>
    <w:rsid w:val="0088165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816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16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816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81659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8165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16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8165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16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816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81659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165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8165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6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659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9"/>
    <w:rPr>
      <w:rFonts w:ascii="Times New Roman" w:eastAsia="Times New Roman" w:hAnsi="Times New Roman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1659"/>
  </w:style>
  <w:style w:type="character" w:customStyle="1" w:styleId="DateChar">
    <w:name w:val="Date Char"/>
    <w:basedOn w:val="DefaultParagraphFont"/>
    <w:link w:val="Date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165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1659"/>
    <w:rPr>
      <w:rFonts w:ascii="Segoe UI" w:eastAsia="Times New Roman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8165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16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1659"/>
    <w:rPr>
      <w:rFonts w:ascii="Times New Roman" w:eastAsia="Times New Roman" w:hAnsi="Times New Roman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88165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81659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6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659"/>
    <w:rPr>
      <w:rFonts w:ascii="Times New Roman" w:eastAsia="Times New Roman" w:hAnsi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816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6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6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6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65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6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6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6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8165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81659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165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1659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81659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8165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8165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8165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8165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8165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8165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8165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81659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8165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65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659"/>
    <w:rPr>
      <w:rFonts w:ascii="Times New Roman" w:eastAsia="Times New Roman" w:hAnsi="Times New Roman"/>
      <w:i/>
      <w:iCs/>
      <w:color w:val="4F81BD" w:themeColor="accent1"/>
      <w:sz w:val="24"/>
      <w:szCs w:val="24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88165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8165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8165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8165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8165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8165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8165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8165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8165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8165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8165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8165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8165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8165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8165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8165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8165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8165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8165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81659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816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81659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816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81659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81659"/>
  </w:style>
  <w:style w:type="paragraph" w:styleId="NormalIndent">
    <w:name w:val="Normal Indent"/>
    <w:basedOn w:val="Normal"/>
    <w:uiPriority w:val="99"/>
    <w:semiHidden/>
    <w:unhideWhenUsed/>
    <w:rsid w:val="0088165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8165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165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1659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165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659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8165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8165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8165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6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165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8165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81659"/>
  </w:style>
  <w:style w:type="paragraph" w:styleId="Title">
    <w:name w:val="Title"/>
    <w:basedOn w:val="Normal"/>
    <w:next w:val="Normal"/>
    <w:link w:val="TitleChar"/>
    <w:uiPriority w:val="10"/>
    <w:qFormat/>
    <w:rsid w:val="008816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65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8165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816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8165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165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8165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8165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8165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8165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8165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8165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16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molloJK@tut.ac.z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Hum@tut.ac.z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tisatu\AppData\Local\Microsoft\Windows\Temporary%20Internet%20Files\Content.Outlook\8O55MFYO\VACANCY%20BULLETIN%20ADV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F5231-5D6E-4309-A433-B6461A06445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073CC8-5DA9-413A-9E24-4E9E5E63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74013E7-08B8-4E96-987B-D217582AEB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65CA96-6A25-4C53-B7BC-3F8049D32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VACANCY BULLETIN ADVERT</Template>
  <TotalTime>1</TotalTime>
  <Pages>4</Pages>
  <Words>682</Words>
  <Characters>4410</Characters>
  <Application>Microsoft Office Word</Application>
  <DocSecurity>0</DocSecurity>
  <Lines>142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5023</CharactersWithSpaces>
  <SharedDoc>false</SharedDoc>
  <HLinks>
    <vt:vector size="6" baseType="variant">
      <vt:variant>
        <vt:i4>6357066</vt:i4>
      </vt:variant>
      <vt:variant>
        <vt:i4>0</vt:i4>
      </vt:variant>
      <vt:variant>
        <vt:i4>0</vt:i4>
      </vt:variant>
      <vt:variant>
        <vt:i4>5</vt:i4>
      </vt:variant>
      <vt:variant>
        <vt:lpwstr>mailto:Recruitment2@tut.ac.za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Maetisatu</dc:creator>
  <cp:keywords/>
  <dc:description/>
  <cp:lastModifiedBy>Mmathapelo Agnes Mojaki</cp:lastModifiedBy>
  <cp:revision>2</cp:revision>
  <cp:lastPrinted>2026-02-05T13:30:00Z</cp:lastPrinted>
  <dcterms:created xsi:type="dcterms:W3CDTF">2026-04-02T08:35:00Z</dcterms:created>
  <dcterms:modified xsi:type="dcterms:W3CDTF">2026-04-02T08:35:00Z</dcterms:modified>
</cp:coreProperties>
</file>